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A" w:rsidRPr="00CB650A" w:rsidRDefault="00CB650A" w:rsidP="00CB650A">
      <w:pPr>
        <w:shd w:val="clear" w:color="auto" w:fill="FFFFFF"/>
        <w:spacing w:line="794" w:lineRule="atLeast"/>
        <w:rPr>
          <w:rFonts w:ascii="Georgia" w:eastAsia="Times New Roman" w:hAnsi="Georgia" w:cs="Helvetica"/>
          <w:color w:val="1D2129"/>
          <w:sz w:val="66"/>
          <w:szCs w:val="66"/>
          <w:lang w:val="en-US" w:eastAsia="pl-PL"/>
        </w:rPr>
      </w:pPr>
      <w:r w:rsidRPr="00CB650A">
        <w:rPr>
          <w:rFonts w:ascii="Georgia" w:eastAsia="Times New Roman" w:hAnsi="Georgia" w:cs="Helvetica"/>
          <w:color w:val="1D2129"/>
          <w:sz w:val="66"/>
          <w:szCs w:val="66"/>
          <w:lang w:val="en-US" w:eastAsia="pl-PL"/>
        </w:rPr>
        <w:t>CALL FOR PAPERS: MASKA vol. 32, “Memory”</w:t>
      </w:r>
    </w:p>
    <w:p w:rsidR="00CB650A" w:rsidRPr="00CB650A" w:rsidRDefault="00CB650A" w:rsidP="00CB650A">
      <w:pPr>
        <w:shd w:val="clear" w:color="auto" w:fill="FFFFFF"/>
        <w:spacing w:line="399" w:lineRule="atLeast"/>
        <w:rPr>
          <w:rFonts w:ascii="inherit" w:eastAsia="Times New Roman" w:hAnsi="inherit" w:cs="Helvetica"/>
          <w:caps/>
          <w:color w:val="90949C"/>
          <w:sz w:val="20"/>
          <w:szCs w:val="20"/>
          <w:lang w:val="en-US" w:eastAsia="pl-PL"/>
        </w:rPr>
      </w:pPr>
      <w:r w:rsidRPr="00CB650A">
        <w:rPr>
          <w:rFonts w:ascii="inherit" w:eastAsia="Times New Roman" w:hAnsi="inherit" w:cs="Helvetica"/>
          <w:caps/>
          <w:color w:val="90949C"/>
          <w:sz w:val="20"/>
          <w:szCs w:val="20"/>
          <w:lang w:eastAsia="pl-PL"/>
        </w:rPr>
        <w:fldChar w:fldCharType="begin"/>
      </w:r>
      <w:r w:rsidRPr="00CB650A">
        <w:rPr>
          <w:rFonts w:ascii="inherit" w:eastAsia="Times New Roman" w:hAnsi="inherit" w:cs="Helvetica"/>
          <w:caps/>
          <w:color w:val="90949C"/>
          <w:sz w:val="20"/>
          <w:szCs w:val="20"/>
          <w:lang w:val="en-US" w:eastAsia="pl-PL"/>
        </w:rPr>
        <w:instrText xml:space="preserve"> HYPERLINK "https://www.facebook.com/MASKAredakcja/" \t "_blank" </w:instrText>
      </w:r>
      <w:r w:rsidRPr="00CB650A">
        <w:rPr>
          <w:rFonts w:ascii="inherit" w:eastAsia="Times New Roman" w:hAnsi="inherit" w:cs="Helvetica"/>
          <w:caps/>
          <w:color w:val="90949C"/>
          <w:sz w:val="20"/>
          <w:szCs w:val="20"/>
          <w:lang w:eastAsia="pl-PL"/>
        </w:rPr>
        <w:fldChar w:fldCharType="separate"/>
      </w:r>
      <w:r w:rsidRPr="00CB650A">
        <w:rPr>
          <w:rFonts w:ascii="inherit" w:eastAsia="Times New Roman" w:hAnsi="inherit" w:cs="Helvetica"/>
          <w:caps/>
          <w:color w:val="90949C"/>
          <w:sz w:val="20"/>
          <w:lang w:val="en-US" w:eastAsia="pl-PL"/>
        </w:rPr>
        <w:t>MASKA</w:t>
      </w:r>
      <w:r w:rsidRPr="00CB650A">
        <w:rPr>
          <w:rFonts w:ascii="inherit" w:eastAsia="Times New Roman" w:hAnsi="inherit" w:cs="Helvetica"/>
          <w:caps/>
          <w:color w:val="90949C"/>
          <w:sz w:val="20"/>
          <w:szCs w:val="20"/>
          <w:lang w:eastAsia="pl-PL"/>
        </w:rPr>
        <w:fldChar w:fldCharType="end"/>
      </w:r>
      <w:r w:rsidRPr="00CB650A">
        <w:rPr>
          <w:rFonts w:ascii="inherit" w:eastAsia="Times New Roman" w:hAnsi="inherit" w:cs="Helvetica"/>
          <w:caps/>
          <w:color w:val="90949C"/>
          <w:sz w:val="20"/>
          <w:lang w:val="en-US" w:eastAsia="pl-PL"/>
        </w:rPr>
        <w:t>·</w:t>
      </w:r>
      <w:r w:rsidRPr="00CB650A">
        <w:rPr>
          <w:rFonts w:ascii="inherit" w:eastAsia="Times New Roman" w:hAnsi="inherit" w:cs="Helvetica"/>
          <w:caps/>
          <w:color w:val="90949C"/>
          <w:sz w:val="20"/>
          <w:szCs w:val="20"/>
          <w:lang w:eastAsia="pl-PL"/>
        </w:rPr>
        <w:fldChar w:fldCharType="begin"/>
      </w:r>
      <w:r w:rsidRPr="00CB650A">
        <w:rPr>
          <w:rFonts w:ascii="inherit" w:eastAsia="Times New Roman" w:hAnsi="inherit" w:cs="Helvetica"/>
          <w:caps/>
          <w:color w:val="90949C"/>
          <w:sz w:val="20"/>
          <w:szCs w:val="20"/>
          <w:lang w:val="en-US" w:eastAsia="pl-PL"/>
        </w:rPr>
        <w:instrText xml:space="preserve"> HYPERLINK "https://www.facebook.com/notes/maska/call-for-papers-maska-vol-32-memory/1257305467631368" </w:instrText>
      </w:r>
      <w:r w:rsidRPr="00CB650A">
        <w:rPr>
          <w:rFonts w:ascii="inherit" w:eastAsia="Times New Roman" w:hAnsi="inherit" w:cs="Helvetica"/>
          <w:caps/>
          <w:color w:val="90949C"/>
          <w:sz w:val="20"/>
          <w:szCs w:val="20"/>
          <w:lang w:eastAsia="pl-PL"/>
        </w:rPr>
        <w:fldChar w:fldCharType="separate"/>
      </w:r>
      <w:r w:rsidRPr="00CB650A">
        <w:rPr>
          <w:rFonts w:ascii="inherit" w:eastAsia="Times New Roman" w:hAnsi="inherit" w:cs="Helvetica"/>
          <w:caps/>
          <w:color w:val="90949C"/>
          <w:sz w:val="20"/>
          <w:lang w:val="en-US" w:eastAsia="pl-PL"/>
        </w:rPr>
        <w:t>12 MAJA 2016</w:t>
      </w:r>
      <w:r w:rsidRPr="00CB650A">
        <w:rPr>
          <w:rFonts w:ascii="inherit" w:eastAsia="Times New Roman" w:hAnsi="inherit" w:cs="Helvetica"/>
          <w:caps/>
          <w:color w:val="90949C"/>
          <w:sz w:val="20"/>
          <w:szCs w:val="20"/>
          <w:lang w:eastAsia="pl-PL"/>
        </w:rPr>
        <w:fldChar w:fldCharType="end"/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 xml:space="preserve">We invite contributors to submit papers for the next issue of the </w:t>
      </w:r>
      <w:r w:rsidRPr="00CB650A">
        <w:rPr>
          <w:rFonts w:ascii="inherit" w:eastAsia="Times New Roman" w:hAnsi="inherit" w:cs="Times New Roman"/>
          <w:b/>
          <w:bCs/>
          <w:color w:val="1D2129"/>
          <w:sz w:val="28"/>
          <w:lang w:val="en-US" w:eastAsia="pl-PL"/>
        </w:rPr>
        <w:t>MASKA</w:t>
      </w: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 xml:space="preserve"> journal, concerning themes presented below or other related to the topic of memory.</w:t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b/>
          <w:bCs/>
          <w:color w:val="1D2129"/>
          <w:sz w:val="28"/>
          <w:lang w:val="en-US" w:eastAsia="pl-PL"/>
        </w:rPr>
        <w:t>Only English-language text will be accepted for this edition.</w:t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 xml:space="preserve">Deadline: </w:t>
      </w:r>
      <w:r w:rsidRPr="00CB650A">
        <w:rPr>
          <w:rFonts w:ascii="inherit" w:eastAsia="Times New Roman" w:hAnsi="inherit" w:cs="Times New Roman"/>
          <w:b/>
          <w:bCs/>
          <w:color w:val="1D2129"/>
          <w:sz w:val="28"/>
          <w:lang w:val="en-US" w:eastAsia="pl-PL"/>
        </w:rPr>
        <w:t>30th July 2016</w:t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>Date of issue: 30th December 2016</w:t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>Papers (20,000-30,000 characters) together with the opinion of a faculty member with a doctoral degree and abstract (500-800 characters) attached, should be sent by email to: redakcja.maska@gmail.com.</w:t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 xml:space="preserve">Further information and editorial requirements can be found on our website: </w:t>
      </w:r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fldChar w:fldCharType="begin"/>
      </w: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instrText xml:space="preserve"> HYPERLINK "http://l.facebook.com/l.php?u=http%3A%2F%2Fwww.maska.psc.uj.edu.pl%2F&amp;h=JAQHdhmec&amp;s=1" \t "_blank" </w:instrText>
      </w:r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fldChar w:fldCharType="separate"/>
      </w:r>
      <w:r w:rsidRPr="00CB650A">
        <w:rPr>
          <w:rFonts w:ascii="inherit" w:eastAsia="Times New Roman" w:hAnsi="inherit" w:cs="Times New Roman"/>
          <w:color w:val="365899"/>
          <w:sz w:val="28"/>
          <w:lang w:val="en-US" w:eastAsia="pl-PL"/>
        </w:rPr>
        <w:t>www.maska.psc.uj.edu.pl</w:t>
      </w:r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fldChar w:fldCharType="end"/>
      </w: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 xml:space="preserve">. </w:t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>MASKA is featured on the List of Scientific Journals of the Polish Ministry of Science and Higher Education. 7 points of academic achievement are granted for every paper published in our journal.</w:t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b/>
          <w:bCs/>
          <w:color w:val="1D2129"/>
          <w:sz w:val="28"/>
          <w:lang w:eastAsia="pl-PL"/>
        </w:rPr>
        <w:t>Proposed</w:t>
      </w:r>
      <w:proofErr w:type="spellEnd"/>
      <w:r w:rsidRPr="00CB650A">
        <w:rPr>
          <w:rFonts w:ascii="inherit" w:eastAsia="Times New Roman" w:hAnsi="inherit" w:cs="Times New Roman"/>
          <w:b/>
          <w:bCs/>
          <w:color w:val="1D2129"/>
          <w:sz w:val="28"/>
          <w:lang w:eastAsia="pl-PL"/>
        </w:rPr>
        <w:t xml:space="preserve"> </w:t>
      </w:r>
      <w:proofErr w:type="spellStart"/>
      <w:r w:rsidRPr="00CB650A">
        <w:rPr>
          <w:rFonts w:ascii="inherit" w:eastAsia="Times New Roman" w:hAnsi="inherit" w:cs="Times New Roman"/>
          <w:b/>
          <w:bCs/>
          <w:color w:val="1D2129"/>
          <w:sz w:val="28"/>
          <w:lang w:eastAsia="pl-PL"/>
        </w:rPr>
        <w:t>themes</w:t>
      </w:r>
      <w:proofErr w:type="spellEnd"/>
      <w:r w:rsidRPr="00CB650A">
        <w:rPr>
          <w:rFonts w:ascii="inherit" w:eastAsia="Times New Roman" w:hAnsi="inherit" w:cs="Times New Roman"/>
          <w:b/>
          <w:bCs/>
          <w:color w:val="1D2129"/>
          <w:sz w:val="28"/>
          <w:lang w:eastAsia="pl-PL"/>
        </w:rPr>
        <w:t>:</w:t>
      </w:r>
    </w:p>
    <w:p w:rsidR="00CB650A" w:rsidRPr="00CB650A" w:rsidRDefault="00CB650A" w:rsidP="00CB650A">
      <w:pPr>
        <w:shd w:val="clear" w:color="auto" w:fill="FFFFFF"/>
        <w:spacing w:line="463" w:lineRule="atLeast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individual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 and national </w:t>
      </w: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memory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>memory and cultural/national/individual identity,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history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 </w:t>
      </w: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vs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. </w:t>
      </w: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memory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historical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 past as </w:t>
      </w: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myth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lastRenderedPageBreak/>
        <w:t>forgotten history, nations, languages and cultures,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communicative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 and </w:t>
      </w: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cultural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 </w:t>
      </w: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memory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>sites of memory and mourning,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>memory as a tool of manipulation,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politics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 of </w:t>
      </w: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memory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</w:pPr>
      <w:r w:rsidRPr="00CB650A">
        <w:rPr>
          <w:rFonts w:ascii="inherit" w:eastAsia="Times New Roman" w:hAnsi="inherit" w:cs="Times New Roman"/>
          <w:color w:val="1D2129"/>
          <w:sz w:val="28"/>
          <w:szCs w:val="28"/>
          <w:lang w:val="en-US" w:eastAsia="pl-PL"/>
        </w:rPr>
        <w:t>memory and imagination/investment/projection,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counter-memory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post-memory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remembering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 trauma,</w:t>
      </w:r>
    </w:p>
    <w:p w:rsidR="00CB650A" w:rsidRPr="00CB650A" w:rsidRDefault="00CB650A" w:rsidP="00CB650A">
      <w:pPr>
        <w:numPr>
          <w:ilvl w:val="0"/>
          <w:numId w:val="1"/>
        </w:numPr>
        <w:shd w:val="clear" w:color="auto" w:fill="FFFFFF"/>
        <w:spacing w:after="199" w:line="463" w:lineRule="atLeast"/>
        <w:ind w:left="0"/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</w:pP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repressed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 xml:space="preserve"> </w:t>
      </w:r>
      <w:proofErr w:type="spellStart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memory</w:t>
      </w:r>
      <w:proofErr w:type="spellEnd"/>
      <w:r w:rsidRPr="00CB650A">
        <w:rPr>
          <w:rFonts w:ascii="inherit" w:eastAsia="Times New Roman" w:hAnsi="inherit" w:cs="Times New Roman"/>
          <w:color w:val="1D2129"/>
          <w:sz w:val="28"/>
          <w:szCs w:val="28"/>
          <w:lang w:eastAsia="pl-PL"/>
        </w:rPr>
        <w:t>.</w:t>
      </w:r>
    </w:p>
    <w:p w:rsidR="00A43B58" w:rsidRDefault="00A43B58"/>
    <w:sectPr w:rsidR="00A43B58" w:rsidSect="00A4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356"/>
    <w:multiLevelType w:val="multilevel"/>
    <w:tmpl w:val="C23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08"/>
  <w:hyphenationZone w:val="425"/>
  <w:characterSpacingControl w:val="doNotCompress"/>
  <w:compat/>
  <w:rsids>
    <w:rsidRoot w:val="00CB650A"/>
    <w:rsid w:val="002C0B10"/>
    <w:rsid w:val="008E0421"/>
    <w:rsid w:val="00A43B58"/>
    <w:rsid w:val="00CB650A"/>
    <w:rsid w:val="00FB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50A"/>
    <w:rPr>
      <w:color w:val="0000FF"/>
      <w:u w:val="single"/>
    </w:rPr>
  </w:style>
  <w:style w:type="character" w:customStyle="1" w:styleId="4mg">
    <w:name w:val="_4_mg"/>
    <w:basedOn w:val="Domylnaczcionkaakapitu"/>
    <w:rsid w:val="00CB650A"/>
  </w:style>
  <w:style w:type="character" w:customStyle="1" w:styleId="5yi-">
    <w:name w:val="_5yi-"/>
    <w:basedOn w:val="Domylnaczcionkaakapitu"/>
    <w:rsid w:val="00CB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363">
              <w:marLeft w:val="0"/>
              <w:marRight w:val="0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4126">
                          <w:marLeft w:val="66"/>
                          <w:marRight w:val="0"/>
                          <w:marTop w:val="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470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459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821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873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75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299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927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109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68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321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553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211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367">
                  <w:marLeft w:val="0"/>
                  <w:marRight w:val="0"/>
                  <w:marTop w:val="0"/>
                  <w:marBottom w:val="4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2016-06-21T20:51:00Z</dcterms:created>
  <dcterms:modified xsi:type="dcterms:W3CDTF">2016-06-21T20:51:00Z</dcterms:modified>
</cp:coreProperties>
</file>