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C3" w:rsidRDefault="00B601C3" w:rsidP="008E18C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647065</wp:posOffset>
            </wp:positionV>
            <wp:extent cx="5255895" cy="955040"/>
            <wp:effectExtent l="19050" t="0" r="1905" b="0"/>
            <wp:wrapNone/>
            <wp:docPr id="2" name="Obraz 2" descr="P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380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1C3" w:rsidRDefault="00B601C3" w:rsidP="008E18C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601C3" w:rsidRDefault="00B601C3" w:rsidP="008E18C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40154" w:rsidRDefault="00540154" w:rsidP="008E18C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40154">
        <w:rPr>
          <w:rFonts w:ascii="Times New Roman" w:hAnsi="Times New Roman" w:cs="Times New Roman"/>
          <w:sz w:val="48"/>
          <w:szCs w:val="48"/>
        </w:rPr>
        <w:t>Konferencja „Ekwiwalencja</w:t>
      </w:r>
      <w:r w:rsidR="008E18C5">
        <w:rPr>
          <w:rFonts w:ascii="Times New Roman" w:hAnsi="Times New Roman" w:cs="Times New Roman"/>
          <w:sz w:val="48"/>
          <w:szCs w:val="48"/>
        </w:rPr>
        <w:t xml:space="preserve"> w tekstach,</w:t>
      </w:r>
      <w:r w:rsidR="00FF6F8E">
        <w:rPr>
          <w:rFonts w:ascii="Times New Roman" w:hAnsi="Times New Roman" w:cs="Times New Roman"/>
          <w:sz w:val="48"/>
          <w:szCs w:val="48"/>
        </w:rPr>
        <w:t xml:space="preserve"> słownik</w:t>
      </w:r>
      <w:r w:rsidR="008E18C5">
        <w:rPr>
          <w:rFonts w:ascii="Times New Roman" w:hAnsi="Times New Roman" w:cs="Times New Roman"/>
          <w:sz w:val="48"/>
          <w:szCs w:val="48"/>
        </w:rPr>
        <w:t>ach</w:t>
      </w:r>
      <w:r w:rsidR="00FF6F8E">
        <w:rPr>
          <w:rFonts w:ascii="Times New Roman" w:hAnsi="Times New Roman" w:cs="Times New Roman"/>
          <w:sz w:val="48"/>
          <w:szCs w:val="48"/>
        </w:rPr>
        <w:t xml:space="preserve"> i leksykalnych bazach danych</w:t>
      </w:r>
      <w:r w:rsidRPr="00540154">
        <w:rPr>
          <w:rFonts w:ascii="Times New Roman" w:hAnsi="Times New Roman" w:cs="Times New Roman"/>
          <w:sz w:val="48"/>
          <w:szCs w:val="48"/>
        </w:rPr>
        <w:t>”</w:t>
      </w:r>
      <w:r w:rsidR="008E18C5">
        <w:rPr>
          <w:rFonts w:ascii="Times New Roman" w:hAnsi="Times New Roman" w:cs="Times New Roman"/>
          <w:sz w:val="48"/>
          <w:szCs w:val="48"/>
        </w:rPr>
        <w:t xml:space="preserve">: </w:t>
      </w:r>
      <w:r w:rsidR="00737C23">
        <w:rPr>
          <w:rFonts w:ascii="Times New Roman" w:hAnsi="Times New Roman" w:cs="Times New Roman"/>
          <w:sz w:val="48"/>
          <w:szCs w:val="48"/>
        </w:rPr>
        <w:t>drugi</w:t>
      </w:r>
      <w:r w:rsidR="008E18C5">
        <w:rPr>
          <w:rFonts w:ascii="Times New Roman" w:hAnsi="Times New Roman" w:cs="Times New Roman"/>
          <w:sz w:val="48"/>
          <w:szCs w:val="48"/>
        </w:rPr>
        <w:t xml:space="preserve"> cyrkularz</w:t>
      </w:r>
    </w:p>
    <w:p w:rsidR="008959D8" w:rsidRPr="00540154" w:rsidRDefault="008959D8" w:rsidP="008E18C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F6F8E" w:rsidRDefault="00810985" w:rsidP="00895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D01">
        <w:rPr>
          <w:rFonts w:ascii="Times New Roman" w:hAnsi="Times New Roman" w:cs="Times New Roman"/>
          <w:sz w:val="24"/>
          <w:szCs w:val="24"/>
        </w:rPr>
        <w:t xml:space="preserve">W dniach </w:t>
      </w:r>
      <w:r w:rsidR="00FF6F8E">
        <w:rPr>
          <w:rFonts w:ascii="Times New Roman" w:hAnsi="Times New Roman" w:cs="Times New Roman"/>
          <w:sz w:val="24"/>
          <w:szCs w:val="24"/>
        </w:rPr>
        <w:t xml:space="preserve">18-19 października 2018 r. </w:t>
      </w:r>
      <w:r w:rsidRPr="00C83D01">
        <w:rPr>
          <w:rFonts w:ascii="Times New Roman" w:hAnsi="Times New Roman" w:cs="Times New Roman"/>
          <w:sz w:val="24"/>
          <w:szCs w:val="24"/>
        </w:rPr>
        <w:t xml:space="preserve">odbędzie w </w:t>
      </w:r>
      <w:r w:rsidR="00A004E6">
        <w:rPr>
          <w:rFonts w:ascii="Times New Roman" w:hAnsi="Times New Roman" w:cs="Times New Roman"/>
          <w:sz w:val="24"/>
          <w:szCs w:val="24"/>
        </w:rPr>
        <w:t xml:space="preserve">Opolu w </w:t>
      </w:r>
      <w:r w:rsidRPr="00C83D01">
        <w:rPr>
          <w:rFonts w:ascii="Times New Roman" w:hAnsi="Times New Roman" w:cs="Times New Roman"/>
          <w:sz w:val="24"/>
          <w:szCs w:val="24"/>
        </w:rPr>
        <w:t>Instytucie Filologii Angie</w:t>
      </w:r>
      <w:r w:rsidR="00376986">
        <w:rPr>
          <w:rFonts w:ascii="Times New Roman" w:hAnsi="Times New Roman" w:cs="Times New Roman"/>
          <w:sz w:val="24"/>
          <w:szCs w:val="24"/>
        </w:rPr>
        <w:t xml:space="preserve">lskiej konferencja naukowa pt. </w:t>
      </w:r>
      <w:hyperlink r:id="rId7" w:history="1">
        <w:r w:rsidR="00C83D01" w:rsidRPr="00737C23">
          <w:rPr>
            <w:rStyle w:val="Hipercze"/>
            <w:rFonts w:ascii="Times New Roman" w:hAnsi="Times New Roman" w:cs="Times New Roman"/>
            <w:i/>
            <w:sz w:val="24"/>
            <w:szCs w:val="24"/>
          </w:rPr>
          <w:t xml:space="preserve">Ekwiwalencja w </w:t>
        </w:r>
        <w:r w:rsidR="008E18C5" w:rsidRPr="00737C23">
          <w:rPr>
            <w:rStyle w:val="Hipercze"/>
            <w:rFonts w:ascii="Times New Roman" w:hAnsi="Times New Roman" w:cs="Times New Roman"/>
            <w:i/>
            <w:sz w:val="24"/>
            <w:szCs w:val="24"/>
          </w:rPr>
          <w:t>tekstach, słownikach i leksykalnych bazach danych</w:t>
        </w:r>
      </w:hyperlink>
      <w:r w:rsidR="00C83D01" w:rsidRPr="00C83D01">
        <w:rPr>
          <w:rFonts w:ascii="Times New Roman" w:hAnsi="Times New Roman" w:cs="Times New Roman"/>
          <w:sz w:val="24"/>
          <w:szCs w:val="24"/>
        </w:rPr>
        <w:t xml:space="preserve"> organizowana przez </w:t>
      </w:r>
      <w:hyperlink r:id="rId8" w:history="1">
        <w:r w:rsidR="008959D8" w:rsidRPr="001D5530">
          <w:rPr>
            <w:rStyle w:val="Hipercze"/>
            <w:rFonts w:ascii="Times New Roman" w:hAnsi="Times New Roman" w:cs="Times New Roman"/>
            <w:sz w:val="24"/>
            <w:szCs w:val="24"/>
          </w:rPr>
          <w:t>Zakład Translatoryki i Leksykografii Instytutu Filologii Angielskiej Uniwersytetu Opolskiego</w:t>
        </w:r>
      </w:hyperlink>
      <w:r w:rsidR="00540154">
        <w:rPr>
          <w:rFonts w:ascii="Times New Roman" w:hAnsi="Times New Roman" w:cs="Times New Roman"/>
          <w:sz w:val="24"/>
          <w:szCs w:val="24"/>
        </w:rPr>
        <w:t xml:space="preserve">. </w:t>
      </w:r>
      <w:r w:rsidR="00EB12AA">
        <w:rPr>
          <w:rFonts w:ascii="Times New Roman" w:hAnsi="Times New Roman" w:cs="Times New Roman"/>
          <w:sz w:val="24"/>
          <w:szCs w:val="24"/>
        </w:rPr>
        <w:t xml:space="preserve">Językami konferencji </w:t>
      </w:r>
      <w:r w:rsidR="006C40D3">
        <w:rPr>
          <w:rFonts w:ascii="Times New Roman" w:hAnsi="Times New Roman" w:cs="Times New Roman"/>
          <w:sz w:val="24"/>
          <w:szCs w:val="24"/>
        </w:rPr>
        <w:t>będą</w:t>
      </w:r>
      <w:r w:rsidR="00EB12AA">
        <w:rPr>
          <w:rFonts w:ascii="Times New Roman" w:hAnsi="Times New Roman" w:cs="Times New Roman"/>
          <w:sz w:val="24"/>
          <w:szCs w:val="24"/>
        </w:rPr>
        <w:t xml:space="preserve"> język polski i angielski. </w:t>
      </w:r>
      <w:r w:rsidR="00540154">
        <w:rPr>
          <w:rFonts w:ascii="Times New Roman" w:hAnsi="Times New Roman" w:cs="Times New Roman"/>
          <w:sz w:val="24"/>
          <w:szCs w:val="24"/>
        </w:rPr>
        <w:t>Konferencja będzie poświęcona najszerzej rozumianym aspektom ekwiwalencji oraz jej wpływu na praktykę i teorię przekładu</w:t>
      </w:r>
      <w:r w:rsidR="00FF6F8E">
        <w:rPr>
          <w:rFonts w:ascii="Times New Roman" w:hAnsi="Times New Roman" w:cs="Times New Roman"/>
          <w:sz w:val="24"/>
          <w:szCs w:val="24"/>
        </w:rPr>
        <w:t>, a także leksykografię dwujęzyczną</w:t>
      </w:r>
      <w:r w:rsidR="008E18C5">
        <w:rPr>
          <w:rFonts w:ascii="Times New Roman" w:hAnsi="Times New Roman" w:cs="Times New Roman"/>
          <w:sz w:val="24"/>
          <w:szCs w:val="24"/>
        </w:rPr>
        <w:t xml:space="preserve"> i językoznawstwo korpusowe</w:t>
      </w:r>
      <w:r w:rsidR="00540154">
        <w:rPr>
          <w:rFonts w:ascii="Times New Roman" w:hAnsi="Times New Roman" w:cs="Times New Roman"/>
          <w:sz w:val="24"/>
          <w:szCs w:val="24"/>
        </w:rPr>
        <w:t xml:space="preserve">. </w:t>
      </w:r>
      <w:r w:rsidR="00FF6F8E">
        <w:rPr>
          <w:rFonts w:ascii="Times New Roman" w:hAnsi="Times New Roman" w:cs="Times New Roman"/>
          <w:sz w:val="24"/>
          <w:szCs w:val="24"/>
        </w:rPr>
        <w:t xml:space="preserve">Planujemy przeprowadzić obrady w trzech sesjach tematycznych: </w:t>
      </w:r>
      <w:r w:rsidR="00FF6F8E" w:rsidRPr="00173C1E">
        <w:rPr>
          <w:rFonts w:ascii="Times New Roman" w:hAnsi="Times New Roman" w:cs="Times New Roman"/>
          <w:i/>
          <w:sz w:val="24"/>
          <w:szCs w:val="24"/>
        </w:rPr>
        <w:t>ekwiwalencja w tekście</w:t>
      </w:r>
      <w:r w:rsidR="00FF6F8E">
        <w:rPr>
          <w:rFonts w:ascii="Times New Roman" w:hAnsi="Times New Roman" w:cs="Times New Roman"/>
          <w:sz w:val="24"/>
          <w:szCs w:val="24"/>
        </w:rPr>
        <w:t xml:space="preserve"> (literackim, specjalistycznym itp.), </w:t>
      </w:r>
      <w:r w:rsidR="00FF6F8E" w:rsidRPr="00173C1E">
        <w:rPr>
          <w:rFonts w:ascii="Times New Roman" w:hAnsi="Times New Roman" w:cs="Times New Roman"/>
          <w:i/>
          <w:sz w:val="24"/>
          <w:szCs w:val="24"/>
        </w:rPr>
        <w:t>ekwiwalencja w słownikach</w:t>
      </w:r>
      <w:r w:rsidR="00173C1E" w:rsidRPr="00173C1E">
        <w:rPr>
          <w:rFonts w:ascii="Times New Roman" w:hAnsi="Times New Roman" w:cs="Times New Roman"/>
          <w:i/>
          <w:sz w:val="24"/>
          <w:szCs w:val="24"/>
        </w:rPr>
        <w:t xml:space="preserve"> historycznych i współczesnych</w:t>
      </w:r>
      <w:r w:rsidR="00FF6F8E">
        <w:rPr>
          <w:rFonts w:ascii="Times New Roman" w:hAnsi="Times New Roman" w:cs="Times New Roman"/>
          <w:sz w:val="24"/>
          <w:szCs w:val="24"/>
        </w:rPr>
        <w:t xml:space="preserve">, </w:t>
      </w:r>
      <w:r w:rsidR="00FF6F8E" w:rsidRPr="00173C1E">
        <w:rPr>
          <w:rFonts w:ascii="Times New Roman" w:hAnsi="Times New Roman" w:cs="Times New Roman"/>
          <w:i/>
          <w:sz w:val="24"/>
          <w:szCs w:val="24"/>
        </w:rPr>
        <w:t>ekwiwalencja w korpusach językowych i leksykalnych bazach danych</w:t>
      </w:r>
      <w:r w:rsidR="00FF6F8E">
        <w:rPr>
          <w:rFonts w:ascii="Times New Roman" w:hAnsi="Times New Roman" w:cs="Times New Roman"/>
          <w:sz w:val="24"/>
          <w:szCs w:val="24"/>
        </w:rPr>
        <w:t>.</w:t>
      </w:r>
    </w:p>
    <w:p w:rsidR="00B40E69" w:rsidRDefault="00540154" w:rsidP="00895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obszary badawcze, będące w obrębie naszych zainteresowań, to:</w:t>
      </w:r>
    </w:p>
    <w:p w:rsidR="008E18C5" w:rsidRDefault="00EB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40154">
        <w:rPr>
          <w:rFonts w:ascii="Times New Roman" w:hAnsi="Times New Roman" w:cs="Times New Roman"/>
          <w:sz w:val="24"/>
          <w:szCs w:val="24"/>
        </w:rPr>
        <w:t xml:space="preserve"> rozwój pojęcia ekwiwalencji w perspektywie historycznej</w:t>
      </w:r>
    </w:p>
    <w:p w:rsidR="00EB12AA" w:rsidRDefault="00EB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ekwiwalencja w tradycji tłumaczeń literackich na język polski od renesansu </w:t>
      </w:r>
      <w:r w:rsidR="008E18C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współczesność </w:t>
      </w:r>
    </w:p>
    <w:p w:rsidR="00FF6F8E" w:rsidRDefault="00FF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ekwiwalencja w teorii i praktyce przekładu</w:t>
      </w:r>
      <w:r w:rsidR="006C40D3">
        <w:rPr>
          <w:rFonts w:ascii="Times New Roman" w:hAnsi="Times New Roman" w:cs="Times New Roman"/>
          <w:sz w:val="24"/>
          <w:szCs w:val="24"/>
        </w:rPr>
        <w:t xml:space="preserve"> pisemnego i ustnego</w:t>
      </w:r>
    </w:p>
    <w:p w:rsidR="00FF6F8E" w:rsidRDefault="00FF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ekwiwalencja w leksykografii dwujęzycznej </w:t>
      </w:r>
    </w:p>
    <w:p w:rsidR="00FF6F8E" w:rsidRDefault="00FF6F8E" w:rsidP="00FF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ekwiwalencja w korpusie równoległym, porównywalnym i innych</w:t>
      </w:r>
    </w:p>
    <w:p w:rsidR="00FF6F8E" w:rsidRDefault="00FF6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ekwiwalencja w leksykalnych bazach danych </w:t>
      </w:r>
    </w:p>
    <w:p w:rsidR="00FF6F8E" w:rsidRPr="00BF13E3" w:rsidRDefault="00FF6F8E">
      <w:pPr>
        <w:rPr>
          <w:rFonts w:ascii="Times New Roman" w:hAnsi="Times New Roman" w:cs="Times New Roman"/>
          <w:sz w:val="24"/>
          <w:szCs w:val="24"/>
        </w:rPr>
      </w:pPr>
      <w:r w:rsidRPr="00BF13E3">
        <w:rPr>
          <w:rFonts w:ascii="Times New Roman" w:hAnsi="Times New Roman" w:cs="Times New Roman"/>
          <w:sz w:val="24"/>
          <w:szCs w:val="24"/>
        </w:rPr>
        <w:t>–  ekwiwalencja a narzędzia CAT</w:t>
      </w:r>
    </w:p>
    <w:p w:rsidR="006C40D3" w:rsidRDefault="006C4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ekwiwalencja a lokalizacja </w:t>
      </w:r>
    </w:p>
    <w:p w:rsidR="008E18C5" w:rsidRPr="008E18C5" w:rsidRDefault="008E18C5">
      <w:pPr>
        <w:rPr>
          <w:rFonts w:ascii="Times New Roman" w:hAnsi="Times New Roman" w:cs="Times New Roman"/>
          <w:sz w:val="48"/>
          <w:szCs w:val="48"/>
        </w:rPr>
      </w:pPr>
      <w:r w:rsidRPr="008E18C5">
        <w:rPr>
          <w:rFonts w:ascii="Times New Roman" w:hAnsi="Times New Roman" w:cs="Times New Roman"/>
          <w:sz w:val="48"/>
          <w:szCs w:val="48"/>
        </w:rPr>
        <w:t>Z wykładami plenarnymi wystąpią:</w:t>
      </w:r>
    </w:p>
    <w:p w:rsidR="008E18C5" w:rsidRDefault="008E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Tong King Lee (Uniwersytet w Hong Kongu)</w:t>
      </w:r>
    </w:p>
    <w:p w:rsidR="008E18C5" w:rsidRDefault="008E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Tadeusz Piotrowski (Uniwersytet Wrocławski)</w:t>
      </w:r>
    </w:p>
    <w:p w:rsidR="00737C23" w:rsidRDefault="00737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Vladimir Benko (Instytut Lingwistyki Słowackiej Akademii Nauk, Bratysława)</w:t>
      </w:r>
    </w:p>
    <w:p w:rsidR="008E18C5" w:rsidRPr="0001130E" w:rsidRDefault="008E18C5">
      <w:pPr>
        <w:rPr>
          <w:rFonts w:ascii="Times New Roman" w:hAnsi="Times New Roman" w:cs="Times New Roman"/>
          <w:sz w:val="48"/>
          <w:szCs w:val="48"/>
        </w:rPr>
      </w:pPr>
      <w:r w:rsidRPr="0001130E">
        <w:rPr>
          <w:rFonts w:ascii="Times New Roman" w:hAnsi="Times New Roman" w:cs="Times New Roman"/>
          <w:sz w:val="48"/>
          <w:szCs w:val="48"/>
        </w:rPr>
        <w:lastRenderedPageBreak/>
        <w:t>Ważne informacje:</w:t>
      </w:r>
    </w:p>
    <w:p w:rsidR="008E18C5" w:rsidRDefault="008E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wysłanie abstraktu na 20-minutową prezentację (po której będzie 10-minutowa dyskusja) do 15 czerwca na adres: </w:t>
      </w:r>
      <w:hyperlink r:id="rId9" w:history="1">
        <w:r w:rsidRPr="003D1E98">
          <w:rPr>
            <w:rStyle w:val="Hipercze"/>
            <w:rFonts w:ascii="Times New Roman" w:hAnsi="Times New Roman" w:cs="Times New Roman"/>
            <w:sz w:val="24"/>
            <w:szCs w:val="24"/>
          </w:rPr>
          <w:t>pmarcinkiewicz@uni.opole.pl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używając </w:t>
      </w:r>
      <w:hyperlink r:id="rId10" w:history="1">
        <w:r w:rsidRPr="00737C23">
          <w:rPr>
            <w:rStyle w:val="Hipercze"/>
            <w:rFonts w:ascii="Times New Roman" w:hAnsi="Times New Roman" w:cs="Times New Roman"/>
            <w:sz w:val="24"/>
            <w:szCs w:val="24"/>
          </w:rPr>
          <w:t>formularza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 dołączonego na następnej stronie (w formacie Word)</w:t>
      </w:r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Konferencja odbędzie się w Collegium Maius (Pl. Kopernika 11, 45-040 Opole).</w:t>
      </w:r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podróży i zakwaterowania pokrywają uczestnicy. </w:t>
      </w:r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Wybrane artykułu ukażą się jako publikacja pokonferencyjna w specjalnym numerze czasopisma </w:t>
      </w:r>
      <w:r w:rsidRPr="0001130E">
        <w:rPr>
          <w:rFonts w:ascii="Times New Roman" w:hAnsi="Times New Roman" w:cs="Times New Roman"/>
          <w:i/>
          <w:sz w:val="24"/>
          <w:szCs w:val="24"/>
        </w:rPr>
        <w:t>TranslatoLogica</w:t>
      </w:r>
      <w:r>
        <w:rPr>
          <w:rFonts w:ascii="Times New Roman" w:hAnsi="Times New Roman" w:cs="Times New Roman"/>
          <w:sz w:val="24"/>
          <w:szCs w:val="24"/>
        </w:rPr>
        <w:t xml:space="preserve"> wydawanym przez Zakład Translatoryki w Instytucie Filologii Angielskiej Uniwersytetu Wrocławskiego: </w:t>
      </w:r>
      <w:hyperlink r:id="rId11" w:history="1">
        <w:r w:rsidRPr="003D1E98">
          <w:rPr>
            <w:rStyle w:val="Hipercze"/>
            <w:rFonts w:ascii="Times New Roman" w:hAnsi="Times New Roman" w:cs="Times New Roman"/>
            <w:sz w:val="24"/>
            <w:szCs w:val="24"/>
          </w:rPr>
          <w:t>http://www.ifa.uni.wroc.pl/translatologica/journal.html</w:t>
        </w:r>
      </w:hyperlink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informacji organizatorzy udzielą przed konferencją.</w:t>
      </w:r>
    </w:p>
    <w:p w:rsidR="0001130E" w:rsidRPr="00DB1EA6" w:rsidRDefault="000113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EA6">
        <w:rPr>
          <w:rFonts w:ascii="Times New Roman" w:hAnsi="Times New Roman" w:cs="Times New Roman"/>
          <w:sz w:val="24"/>
          <w:szCs w:val="24"/>
          <w:u w:val="single"/>
        </w:rPr>
        <w:t>Ważne daty:</w:t>
      </w:r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15.06.2018 – termin zgłaszania abstraktów</w:t>
      </w:r>
    </w:p>
    <w:p w:rsidR="0001130E" w:rsidRDefault="0001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30.06.2018</w:t>
      </w:r>
      <w:r w:rsidR="00DB1EA6">
        <w:rPr>
          <w:rFonts w:ascii="Times New Roman" w:hAnsi="Times New Roman" w:cs="Times New Roman"/>
          <w:sz w:val="24"/>
          <w:szCs w:val="24"/>
        </w:rPr>
        <w:t xml:space="preserve"> – powiadomienie o przyjęciu abstraktów</w:t>
      </w:r>
    </w:p>
    <w:p w:rsidR="00DB1EA6" w:rsidRDefault="00DB1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18-19.10.2018 – termin konferencji</w:t>
      </w:r>
    </w:p>
    <w:p w:rsidR="00DB1EA6" w:rsidRDefault="00DB1E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EA6">
        <w:rPr>
          <w:rFonts w:ascii="Times New Roman" w:hAnsi="Times New Roman" w:cs="Times New Roman"/>
          <w:sz w:val="24"/>
          <w:szCs w:val="24"/>
          <w:u w:val="single"/>
        </w:rPr>
        <w:t>Opłata i rejestracja</w:t>
      </w:r>
    </w:p>
    <w:p w:rsidR="00DB1EA6" w:rsidRDefault="00DB1EA6">
      <w:pPr>
        <w:rPr>
          <w:rFonts w:ascii="Times New Roman" w:hAnsi="Times New Roman" w:cs="Times New Roman"/>
          <w:sz w:val="24"/>
          <w:szCs w:val="24"/>
        </w:rPr>
      </w:pPr>
      <w:r w:rsidRPr="00DB1EA6">
        <w:rPr>
          <w:rFonts w:ascii="Times New Roman" w:hAnsi="Times New Roman" w:cs="Times New Roman"/>
          <w:sz w:val="24"/>
          <w:szCs w:val="24"/>
        </w:rPr>
        <w:t>Opłata wynosi 350 PLN</w:t>
      </w:r>
      <w:r>
        <w:rPr>
          <w:rFonts w:ascii="Times New Roman" w:hAnsi="Times New Roman" w:cs="Times New Roman"/>
          <w:sz w:val="24"/>
          <w:szCs w:val="24"/>
        </w:rPr>
        <w:t xml:space="preserve"> (około 100 USD)</w:t>
      </w:r>
    </w:p>
    <w:p w:rsidR="00DB1EA6" w:rsidRDefault="00DB1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nie pokrywa kosztów podróży ani pobytu czy wyżywienia.</w:t>
      </w: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</w:rPr>
      </w:pPr>
      <w:r w:rsidRPr="00DB1EA6">
        <w:rPr>
          <w:rFonts w:ascii="Times New Roman" w:hAnsi="Times New Roman" w:cs="Times New Roman"/>
          <w:sz w:val="24"/>
          <w:szCs w:val="24"/>
        </w:rPr>
        <w:t>Numer konta: 09 10902138 00000005 56000043/ tytuł przelewu: “Equivalence Conference_Imię nazwisko”</w:t>
      </w:r>
    </w:p>
    <w:p w:rsidR="00DB1EA6" w:rsidRPr="00DB1EA6" w:rsidRDefault="00DB1EA6" w:rsidP="00DB1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będzie możliwa po akceptacji abstraktu.</w:t>
      </w:r>
    </w:p>
    <w:p w:rsidR="00540154" w:rsidRPr="00DB1EA6" w:rsidRDefault="00540154" w:rsidP="00C83D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B1EA6">
        <w:rPr>
          <w:rFonts w:ascii="Times New Roman" w:hAnsi="Times New Roman" w:cs="Times New Roman"/>
          <w:sz w:val="24"/>
          <w:szCs w:val="24"/>
          <w:u w:val="single"/>
        </w:rPr>
        <w:t>Komitet organizacyjny:</w:t>
      </w:r>
    </w:p>
    <w:p w:rsidR="007B163E" w:rsidRDefault="007B163E" w:rsidP="00C83D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0154" w:rsidRPr="007B163E" w:rsidRDefault="00540154" w:rsidP="00C83D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prof. dr hab. Ryszard Wolny</w:t>
      </w:r>
    </w:p>
    <w:p w:rsidR="006C40D3" w:rsidRPr="007B163E" w:rsidRDefault="006C40D3" w:rsidP="006C40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Dr hab. Paweł Marcinkiewicz</w:t>
      </w:r>
    </w:p>
    <w:p w:rsidR="00540154" w:rsidRPr="007B163E" w:rsidRDefault="00540154" w:rsidP="00C83D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Dr hab. Łukasz Grabowski</w:t>
      </w:r>
    </w:p>
    <w:p w:rsidR="00540154" w:rsidRPr="007B163E" w:rsidRDefault="00540154" w:rsidP="00C83D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Dr hab. Mirosława Podhajecka</w:t>
      </w:r>
    </w:p>
    <w:p w:rsidR="006C40D3" w:rsidRPr="007B163E" w:rsidRDefault="006C40D3" w:rsidP="00C83D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Dr Tomasz Lebiecki</w:t>
      </w:r>
    </w:p>
    <w:p w:rsidR="006C40D3" w:rsidRPr="007B163E" w:rsidRDefault="006C40D3" w:rsidP="00C83D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63E">
        <w:rPr>
          <w:rFonts w:ascii="Times New Roman" w:hAnsi="Times New Roman" w:cs="Times New Roman"/>
          <w:sz w:val="20"/>
          <w:szCs w:val="20"/>
        </w:rPr>
        <w:t>Dr Zbigniew Pyż</w:t>
      </w:r>
      <w:r w:rsidR="007B163E" w:rsidRPr="007B163E">
        <w:rPr>
          <w:rFonts w:ascii="Times New Roman" w:hAnsi="Times New Roman" w:cs="Times New Roman"/>
          <w:sz w:val="20"/>
          <w:szCs w:val="20"/>
        </w:rPr>
        <w:t xml:space="preserve"> (sekretarz konferencji)</w:t>
      </w:r>
    </w:p>
    <w:p w:rsidR="00540154" w:rsidRPr="007B163E" w:rsidRDefault="00173C1E" w:rsidP="00C83D0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B163E">
        <w:rPr>
          <w:rFonts w:ascii="Times New Roman" w:hAnsi="Times New Roman" w:cs="Times New Roman"/>
          <w:bCs/>
          <w:sz w:val="20"/>
          <w:szCs w:val="20"/>
        </w:rPr>
        <w:t>Mgr Jarosław Kujath (obsługa administracyjna konferencji)</w:t>
      </w:r>
    </w:p>
    <w:p w:rsidR="007B163E" w:rsidRDefault="007B163E" w:rsidP="00C83D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0154" w:rsidRDefault="00540154" w:rsidP="00C83D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0154">
        <w:rPr>
          <w:rFonts w:ascii="Times New Roman" w:hAnsi="Times New Roman" w:cs="Times New Roman"/>
          <w:bCs/>
          <w:sz w:val="24"/>
          <w:szCs w:val="24"/>
        </w:rPr>
        <w:t>Kontakt:</w:t>
      </w:r>
    </w:p>
    <w:p w:rsidR="007B163E" w:rsidRDefault="007B163E" w:rsidP="00540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0985" w:rsidRDefault="00540154" w:rsidP="007B163E">
      <w:pPr>
        <w:spacing w:after="0"/>
      </w:pPr>
      <w:r w:rsidRPr="007B163E">
        <w:rPr>
          <w:rFonts w:ascii="Times New Roman" w:hAnsi="Times New Roman" w:cs="Times New Roman"/>
          <w:sz w:val="20"/>
          <w:szCs w:val="20"/>
        </w:rPr>
        <w:t>Uniwersytet Opolski</w:t>
      </w:r>
      <w:r w:rsidR="007B163E">
        <w:rPr>
          <w:rFonts w:ascii="Times New Roman" w:hAnsi="Times New Roman" w:cs="Times New Roman"/>
          <w:sz w:val="20"/>
          <w:szCs w:val="20"/>
        </w:rPr>
        <w:t xml:space="preserve">, </w:t>
      </w:r>
      <w:r w:rsidRPr="007B163E">
        <w:rPr>
          <w:rFonts w:ascii="Times New Roman" w:hAnsi="Times New Roman" w:cs="Times New Roman"/>
          <w:bCs/>
          <w:sz w:val="20"/>
          <w:szCs w:val="20"/>
        </w:rPr>
        <w:t>pl. Kopernika 11A, 45-040 OPOLE</w:t>
      </w:r>
      <w:r w:rsidR="007B163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B163E">
        <w:rPr>
          <w:rFonts w:ascii="Times New Roman" w:hAnsi="Times New Roman" w:cs="Times New Roman"/>
          <w:bCs/>
          <w:sz w:val="20"/>
          <w:szCs w:val="20"/>
        </w:rPr>
        <w:t xml:space="preserve">tel.: </w:t>
      </w:r>
      <w:r w:rsidRPr="007B163E">
        <w:rPr>
          <w:rStyle w:val="Pogrubienie"/>
          <w:rFonts w:ascii="Times New Roman" w:hAnsi="Times New Roman" w:cs="Times New Roman"/>
          <w:sz w:val="20"/>
          <w:szCs w:val="20"/>
        </w:rPr>
        <w:t>0048 (77) 541-59-23</w:t>
      </w:r>
      <w:r w:rsidRPr="007B163E">
        <w:rPr>
          <w:rFonts w:ascii="Times New Roman" w:hAnsi="Times New Roman" w:cs="Times New Roman"/>
          <w:bCs/>
          <w:sz w:val="20"/>
          <w:szCs w:val="20"/>
        </w:rPr>
        <w:br/>
        <w:t xml:space="preserve">faks.: </w:t>
      </w:r>
      <w:r w:rsidRPr="007B163E">
        <w:rPr>
          <w:rStyle w:val="Pogrubienie"/>
          <w:rFonts w:ascii="Times New Roman" w:hAnsi="Times New Roman" w:cs="Times New Roman"/>
          <w:sz w:val="20"/>
          <w:szCs w:val="20"/>
        </w:rPr>
        <w:t>0048 (77) 541-59-23</w:t>
      </w:r>
      <w:r w:rsidR="007B163E" w:rsidRPr="007B163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7B163E">
        <w:rPr>
          <w:rFonts w:ascii="Times New Roman" w:hAnsi="Times New Roman" w:cs="Times New Roman"/>
          <w:bCs/>
          <w:sz w:val="20"/>
          <w:szCs w:val="20"/>
        </w:rPr>
        <w:t xml:space="preserve">e-mail: </w:t>
      </w:r>
      <w:hyperlink r:id="rId12" w:history="1">
        <w:r w:rsidRPr="007B163E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pmarcinkiewicz@uni.opole.pl</w:t>
        </w:r>
      </w:hyperlink>
    </w:p>
    <w:p w:rsidR="00DB1EA6" w:rsidRDefault="00DB1EA6" w:rsidP="007B163E">
      <w:pPr>
        <w:spacing w:after="0"/>
      </w:pPr>
    </w:p>
    <w:p w:rsidR="00DB1EA6" w:rsidRPr="00DB1EA6" w:rsidRDefault="00DB1EA6" w:rsidP="00DB1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A6">
        <w:rPr>
          <w:rFonts w:ascii="Times New Roman" w:hAnsi="Times New Roman" w:cs="Times New Roman"/>
          <w:b/>
          <w:sz w:val="24"/>
          <w:szCs w:val="24"/>
        </w:rPr>
        <w:lastRenderedPageBreak/>
        <w:t>ZGŁOSZENIE REFERATU /  PAPER SUBMISSION FORM</w:t>
      </w:r>
    </w:p>
    <w:p w:rsidR="00DB1EA6" w:rsidRPr="00DB1EA6" w:rsidRDefault="00DB1EA6" w:rsidP="00DB1E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6" w:rsidRPr="00DB1EA6" w:rsidRDefault="00DB1EA6" w:rsidP="00DB1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A6">
        <w:rPr>
          <w:rFonts w:ascii="Times New Roman" w:hAnsi="Times New Roman" w:cs="Times New Roman"/>
          <w:b/>
          <w:sz w:val="24"/>
          <w:szCs w:val="24"/>
        </w:rPr>
        <w:t>Tytuł wystąpienia w j. polskim</w:t>
      </w:r>
    </w:p>
    <w:p w:rsidR="00DB1EA6" w:rsidRPr="001D0C98" w:rsidRDefault="00DB1EA6" w:rsidP="00DB1E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0C98">
        <w:rPr>
          <w:rFonts w:ascii="Times New Roman" w:hAnsi="Times New Roman" w:cs="Times New Roman"/>
          <w:b/>
          <w:sz w:val="24"/>
          <w:szCs w:val="24"/>
          <w:lang w:val="en-US"/>
        </w:rPr>
        <w:t>Title of presentation in English</w:t>
      </w:r>
    </w:p>
    <w:p w:rsidR="00DB1EA6" w:rsidRDefault="00DB1EA6" w:rsidP="00DB1EA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5B1A">
        <w:rPr>
          <w:rFonts w:ascii="Times New Roman" w:hAnsi="Times New Roman" w:cs="Times New Roman"/>
          <w:b/>
          <w:sz w:val="24"/>
          <w:szCs w:val="24"/>
          <w:lang w:val="en-US"/>
        </w:rPr>
        <w:t>Author‘s name, Author’s institutional affiliation, address, contact e-mail</w:t>
      </w:r>
    </w:p>
    <w:p w:rsidR="00DB1EA6" w:rsidRDefault="00DB1EA6" w:rsidP="00DB1EA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/ Streszczenie </w:t>
      </w: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300 słów/words</w:t>
      </w: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1EA6" w:rsidRDefault="00DB1EA6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3E3" w:rsidRDefault="00BF13E3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3E3" w:rsidRDefault="00BF13E3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13E3" w:rsidRPr="001D0C98" w:rsidRDefault="00BF13E3" w:rsidP="00DB1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EA6" w:rsidRPr="00083636" w:rsidRDefault="00DB1EA6" w:rsidP="00DB1EA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D0C98">
        <w:rPr>
          <w:rFonts w:ascii="Times New Roman" w:hAnsi="Times New Roman" w:cs="Times New Roman"/>
          <w:b/>
          <w:sz w:val="24"/>
          <w:szCs w:val="24"/>
          <w:lang w:val="en-US"/>
        </w:rPr>
        <w:t>Język wystąpienia / Language of presentation</w:t>
      </w:r>
      <w:r>
        <w:rPr>
          <w:rFonts w:ascii="Times New Roman" w:hAnsi="Times New Roman" w:cs="Times New Roman"/>
          <w:sz w:val="24"/>
          <w:szCs w:val="24"/>
          <w:lang w:val="en-US"/>
        </w:rPr>
        <w:t>: PL or EN</w:t>
      </w:r>
    </w:p>
    <w:p w:rsidR="00DB1EA6" w:rsidRPr="00DB1EA6" w:rsidRDefault="00DB1EA6" w:rsidP="007B163E">
      <w:pPr>
        <w:spacing w:after="0"/>
        <w:rPr>
          <w:lang w:val="en-GB"/>
        </w:rPr>
      </w:pPr>
    </w:p>
    <w:sectPr w:rsidR="00DB1EA6" w:rsidRPr="00DB1EA6" w:rsidSect="00B4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08" w:rsidRDefault="00517508" w:rsidP="00540154">
      <w:pPr>
        <w:spacing w:after="0" w:line="240" w:lineRule="auto"/>
      </w:pPr>
      <w:r>
        <w:separator/>
      </w:r>
    </w:p>
  </w:endnote>
  <w:endnote w:type="continuationSeparator" w:id="0">
    <w:p w:rsidR="00517508" w:rsidRDefault="00517508" w:rsidP="0054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08" w:rsidRDefault="00517508" w:rsidP="00540154">
      <w:pPr>
        <w:spacing w:after="0" w:line="240" w:lineRule="auto"/>
      </w:pPr>
      <w:r>
        <w:separator/>
      </w:r>
    </w:p>
  </w:footnote>
  <w:footnote w:type="continuationSeparator" w:id="0">
    <w:p w:rsidR="00517508" w:rsidRDefault="00517508" w:rsidP="00540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85"/>
    <w:rsid w:val="0001130E"/>
    <w:rsid w:val="00026ED0"/>
    <w:rsid w:val="0005175D"/>
    <w:rsid w:val="000C0025"/>
    <w:rsid w:val="000D56B9"/>
    <w:rsid w:val="000F5977"/>
    <w:rsid w:val="00173C1E"/>
    <w:rsid w:val="002157A9"/>
    <w:rsid w:val="002819D5"/>
    <w:rsid w:val="00376986"/>
    <w:rsid w:val="003E2B09"/>
    <w:rsid w:val="00470B59"/>
    <w:rsid w:val="00517508"/>
    <w:rsid w:val="00540154"/>
    <w:rsid w:val="005A3A5F"/>
    <w:rsid w:val="006C40D3"/>
    <w:rsid w:val="007139ED"/>
    <w:rsid w:val="00735BBA"/>
    <w:rsid w:val="00737C23"/>
    <w:rsid w:val="007B163E"/>
    <w:rsid w:val="00810985"/>
    <w:rsid w:val="008959D8"/>
    <w:rsid w:val="008E18C5"/>
    <w:rsid w:val="00A004E6"/>
    <w:rsid w:val="00A21FC6"/>
    <w:rsid w:val="00AB5719"/>
    <w:rsid w:val="00B40E69"/>
    <w:rsid w:val="00B55727"/>
    <w:rsid w:val="00B601C3"/>
    <w:rsid w:val="00BB59CF"/>
    <w:rsid w:val="00BF13E3"/>
    <w:rsid w:val="00BF43EA"/>
    <w:rsid w:val="00C83D01"/>
    <w:rsid w:val="00CB7C4E"/>
    <w:rsid w:val="00D64794"/>
    <w:rsid w:val="00DB1EA6"/>
    <w:rsid w:val="00EB12AA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D8D68-36B9-49A8-8058-86074998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3D01"/>
    <w:rPr>
      <w:b/>
      <w:bCs/>
      <w:strike w:val="0"/>
      <w:dstrike w:val="0"/>
      <w:color w:val="CC020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C83D0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1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1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1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listyka.wfil.uni.opole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glistyka.wfil.uni.opole.pl/conference/" TargetMode="External"/><Relationship Id="rId12" Type="http://schemas.openxmlformats.org/officeDocument/2006/relationships/hyperlink" Target="mailto:ifa@uni.opol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fa.uni.wroc.pl/translatologica/journal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anglistyka.wfil.uni.opole.pl/zalaczniki-do-pobrania/531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marcinkiewicz@uni.opol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Marcinkiewicz</dc:creator>
  <cp:lastModifiedBy>WL</cp:lastModifiedBy>
  <cp:revision>2</cp:revision>
  <dcterms:created xsi:type="dcterms:W3CDTF">2018-05-09T08:05:00Z</dcterms:created>
  <dcterms:modified xsi:type="dcterms:W3CDTF">2018-05-09T08:05:00Z</dcterms:modified>
</cp:coreProperties>
</file>