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AC" w:rsidRPr="005A1D1D" w:rsidRDefault="00EF2AAC" w:rsidP="00EF2AAC">
      <w:pPr>
        <w:shd w:val="clear" w:color="auto" w:fill="FFFFFF"/>
        <w:spacing w:line="317" w:lineRule="exact"/>
        <w:rPr>
          <w:rFonts w:ascii="Georgia" w:hAnsi="Georgia"/>
          <w:b/>
          <w:bCs/>
          <w:color w:val="000000"/>
          <w:spacing w:val="3"/>
          <w:sz w:val="24"/>
          <w:szCs w:val="24"/>
        </w:rPr>
      </w:pPr>
      <w:bookmarkStart w:id="0" w:name="_GoBack"/>
      <w:bookmarkEnd w:id="0"/>
      <w:r w:rsidRPr="005A1D1D">
        <w:rPr>
          <w:rFonts w:ascii="Georgia" w:hAnsi="Georgia"/>
          <w:b/>
          <w:bCs/>
          <w:color w:val="000000"/>
          <w:spacing w:val="3"/>
          <w:sz w:val="24"/>
          <w:szCs w:val="24"/>
        </w:rPr>
        <w:t>Organizatorzy:</w:t>
      </w:r>
    </w:p>
    <w:p w:rsidR="00EF2AAC" w:rsidRPr="005A1D1D" w:rsidRDefault="00EF2AAC" w:rsidP="00EF2AAC">
      <w:pPr>
        <w:shd w:val="clear" w:color="auto" w:fill="FFFFFF"/>
        <w:rPr>
          <w:rFonts w:ascii="Georgia" w:hAnsi="Georgia"/>
          <w:b/>
          <w:bCs/>
          <w:color w:val="000000"/>
          <w:spacing w:val="3"/>
          <w:sz w:val="24"/>
          <w:szCs w:val="24"/>
        </w:rPr>
      </w:pPr>
      <w:r w:rsidRPr="005A1D1D">
        <w:rPr>
          <w:rFonts w:ascii="Georgia" w:hAnsi="Georgia"/>
          <w:b/>
          <w:bCs/>
          <w:color w:val="000000"/>
          <w:spacing w:val="3"/>
          <w:sz w:val="24"/>
          <w:szCs w:val="24"/>
        </w:rPr>
        <w:t>Akademia Techniczno-Humanistyczna w Bielsku-Białej</w:t>
      </w:r>
    </w:p>
    <w:p w:rsidR="00EF2AAC" w:rsidRPr="005A1D1D" w:rsidRDefault="00EF2AAC" w:rsidP="00EF2AAC">
      <w:pPr>
        <w:rPr>
          <w:rFonts w:ascii="Georgia" w:hAnsi="Georgia"/>
          <w:b/>
          <w:sz w:val="24"/>
          <w:szCs w:val="24"/>
        </w:rPr>
      </w:pPr>
      <w:r w:rsidRPr="005A1D1D">
        <w:rPr>
          <w:rFonts w:ascii="Georgia" w:hAnsi="Georgia"/>
          <w:b/>
          <w:bCs/>
          <w:color w:val="000000"/>
          <w:spacing w:val="3"/>
          <w:sz w:val="24"/>
          <w:szCs w:val="24"/>
        </w:rPr>
        <w:t xml:space="preserve">Akademia Marynarki Wojennej </w:t>
      </w:r>
      <w:r w:rsidRPr="005A1D1D">
        <w:rPr>
          <w:rFonts w:ascii="Georgia" w:hAnsi="Georgia"/>
          <w:b/>
          <w:sz w:val="24"/>
          <w:szCs w:val="24"/>
        </w:rPr>
        <w:t>im. Bohaterów Westerplatte w Gdyni</w:t>
      </w:r>
    </w:p>
    <w:p w:rsidR="00EF2AAC" w:rsidRPr="005A1D1D" w:rsidRDefault="00EF2AAC" w:rsidP="00EF2AAC">
      <w:pPr>
        <w:outlineLvl w:val="0"/>
        <w:rPr>
          <w:rFonts w:ascii="Georgia" w:hAnsi="Georgia"/>
          <w:b/>
          <w:sz w:val="24"/>
          <w:szCs w:val="24"/>
        </w:rPr>
      </w:pPr>
      <w:r w:rsidRPr="005A1D1D">
        <w:rPr>
          <w:rFonts w:ascii="Georgia" w:hAnsi="Georgia"/>
          <w:b/>
          <w:sz w:val="24"/>
          <w:szCs w:val="24"/>
        </w:rPr>
        <w:t>Uniwersytet Jana Kochanowskiego w Kielcach</w:t>
      </w:r>
    </w:p>
    <w:p w:rsidR="00EF2AAC" w:rsidRPr="005A1D1D" w:rsidRDefault="00EF2AAC" w:rsidP="00EF2AAC">
      <w:pPr>
        <w:shd w:val="clear" w:color="auto" w:fill="FFFFFF"/>
        <w:spacing w:line="317" w:lineRule="exact"/>
        <w:ind w:left="89"/>
        <w:rPr>
          <w:rFonts w:ascii="Georgia" w:hAnsi="Georgia"/>
          <w:b/>
          <w:bCs/>
          <w:color w:val="000000"/>
          <w:spacing w:val="3"/>
          <w:sz w:val="28"/>
          <w:szCs w:val="28"/>
        </w:rPr>
      </w:pPr>
    </w:p>
    <w:p w:rsidR="00EF2AAC" w:rsidRPr="005A1D1D" w:rsidRDefault="00EF2AAC" w:rsidP="00EF2AAC">
      <w:pPr>
        <w:shd w:val="clear" w:color="auto" w:fill="FFFFFF"/>
        <w:spacing w:line="317" w:lineRule="exact"/>
        <w:ind w:left="89"/>
        <w:jc w:val="center"/>
        <w:rPr>
          <w:rFonts w:ascii="Georgia" w:hAnsi="Georgia"/>
          <w:b/>
          <w:bCs/>
          <w:color w:val="000000"/>
          <w:spacing w:val="3"/>
          <w:sz w:val="28"/>
          <w:szCs w:val="28"/>
        </w:rPr>
      </w:pPr>
    </w:p>
    <w:p w:rsidR="002D5B4D" w:rsidRPr="005A1D1D" w:rsidRDefault="00863B58" w:rsidP="00EF2AAC">
      <w:pPr>
        <w:shd w:val="clear" w:color="auto" w:fill="FFFFFF"/>
        <w:spacing w:line="317" w:lineRule="exact"/>
        <w:ind w:left="89"/>
        <w:jc w:val="center"/>
        <w:rPr>
          <w:rFonts w:ascii="Georgia" w:hAnsi="Georgia"/>
          <w:b/>
          <w:bCs/>
          <w:color w:val="000000"/>
          <w:spacing w:val="3"/>
          <w:sz w:val="28"/>
          <w:szCs w:val="28"/>
        </w:rPr>
      </w:pPr>
      <w:r w:rsidRPr="005A1D1D">
        <w:rPr>
          <w:rFonts w:ascii="Georgia" w:hAnsi="Georgia"/>
          <w:b/>
          <w:bCs/>
          <w:color w:val="000000"/>
          <w:spacing w:val="3"/>
          <w:sz w:val="28"/>
          <w:szCs w:val="28"/>
        </w:rPr>
        <w:t>KARTA ZGŁOSZENIA</w:t>
      </w:r>
      <w:r w:rsidR="00EF2AAC" w:rsidRPr="005A1D1D">
        <w:rPr>
          <w:rFonts w:ascii="Georgia" w:hAnsi="Georgia"/>
          <w:b/>
          <w:bCs/>
          <w:color w:val="000000"/>
          <w:spacing w:val="3"/>
          <w:sz w:val="28"/>
          <w:szCs w:val="28"/>
        </w:rPr>
        <w:t xml:space="preserve"> UCZESTNICTWA W KONFERENCJI</w:t>
      </w:r>
    </w:p>
    <w:p w:rsidR="00EF2AAC" w:rsidRPr="005A1D1D" w:rsidRDefault="00EF2AAC" w:rsidP="00EF2AAC">
      <w:pPr>
        <w:shd w:val="clear" w:color="auto" w:fill="FFFFFF"/>
        <w:spacing w:line="317" w:lineRule="exact"/>
        <w:ind w:left="89"/>
        <w:jc w:val="center"/>
        <w:rPr>
          <w:rFonts w:ascii="Georgia" w:hAnsi="Georgia"/>
          <w:sz w:val="28"/>
          <w:szCs w:val="28"/>
        </w:rPr>
      </w:pPr>
    </w:p>
    <w:p w:rsidR="00EF2AAC" w:rsidRPr="005A1D1D" w:rsidRDefault="002D5B4D" w:rsidP="00EF2AAC">
      <w:pPr>
        <w:jc w:val="center"/>
        <w:rPr>
          <w:rFonts w:ascii="Georgia" w:hAnsi="Georgia"/>
          <w:b/>
          <w:i/>
          <w:color w:val="0070C0"/>
          <w:sz w:val="32"/>
          <w:szCs w:val="32"/>
        </w:rPr>
      </w:pPr>
      <w:r w:rsidRPr="005A1D1D">
        <w:rPr>
          <w:rFonts w:ascii="Georgia" w:hAnsi="Georgia"/>
          <w:b/>
          <w:i/>
          <w:color w:val="0070C0"/>
          <w:sz w:val="32"/>
          <w:szCs w:val="32"/>
        </w:rPr>
        <w:t>MEDIA W PRZESTRZENI SPOŁECZNEJ</w:t>
      </w:r>
      <w:r w:rsidR="005A1D1D">
        <w:rPr>
          <w:rFonts w:ascii="Georgia" w:hAnsi="Georgia"/>
          <w:b/>
          <w:i/>
          <w:color w:val="0070C0"/>
          <w:sz w:val="32"/>
          <w:szCs w:val="32"/>
        </w:rPr>
        <w:t>-</w:t>
      </w:r>
    </w:p>
    <w:p w:rsidR="002D5B4D" w:rsidRPr="00F421A9" w:rsidRDefault="002D5B4D" w:rsidP="002D5B4D">
      <w:pPr>
        <w:jc w:val="center"/>
        <w:rPr>
          <w:rFonts w:ascii="Georgia" w:hAnsi="Georgia"/>
          <w:b/>
          <w:i/>
          <w:color w:val="FF0000"/>
          <w:sz w:val="32"/>
          <w:szCs w:val="32"/>
        </w:rPr>
      </w:pPr>
      <w:r w:rsidRPr="00F421A9">
        <w:rPr>
          <w:rFonts w:ascii="Georgia" w:hAnsi="Georgia"/>
          <w:b/>
          <w:i/>
          <w:color w:val="FF0000"/>
          <w:sz w:val="32"/>
          <w:szCs w:val="32"/>
        </w:rPr>
        <w:t>PRZESTRZEŃ SPOŁECZNA W MEDIACH</w:t>
      </w:r>
    </w:p>
    <w:p w:rsidR="00B25124" w:rsidRPr="005A1D1D" w:rsidRDefault="00B25124" w:rsidP="00B25124">
      <w:pPr>
        <w:rPr>
          <w:rFonts w:ascii="Georgia" w:hAnsi="Georgia"/>
          <w:b/>
          <w:i/>
          <w:sz w:val="32"/>
          <w:szCs w:val="32"/>
        </w:rPr>
      </w:pPr>
    </w:p>
    <w:p w:rsidR="00B25124" w:rsidRPr="005A1D1D" w:rsidRDefault="00EF2AAC" w:rsidP="00EF2AAC">
      <w:pPr>
        <w:jc w:val="center"/>
        <w:rPr>
          <w:rFonts w:ascii="Georgia" w:hAnsi="Georgia"/>
          <w:b/>
          <w:color w:val="A6A6A6"/>
          <w:sz w:val="24"/>
          <w:szCs w:val="24"/>
        </w:rPr>
      </w:pPr>
      <w:r w:rsidRPr="005A1D1D">
        <w:rPr>
          <w:rFonts w:ascii="Georgia" w:hAnsi="Georgia"/>
          <w:b/>
          <w:color w:val="A6A6A6"/>
          <w:sz w:val="24"/>
          <w:szCs w:val="24"/>
        </w:rPr>
        <w:t xml:space="preserve">Bielsko-Biała, </w:t>
      </w:r>
      <w:r w:rsidR="002D5B4D" w:rsidRPr="005A1D1D">
        <w:rPr>
          <w:rFonts w:ascii="Georgia" w:hAnsi="Georgia"/>
          <w:b/>
          <w:color w:val="A6A6A6"/>
          <w:sz w:val="24"/>
          <w:szCs w:val="24"/>
        </w:rPr>
        <w:t>13 grudnia 2019</w:t>
      </w:r>
      <w:r w:rsidR="00B25124" w:rsidRPr="005A1D1D">
        <w:rPr>
          <w:rFonts w:ascii="Georgia" w:hAnsi="Georgia"/>
          <w:b/>
          <w:color w:val="A6A6A6"/>
          <w:sz w:val="24"/>
          <w:szCs w:val="24"/>
        </w:rPr>
        <w:t xml:space="preserve"> r.</w:t>
      </w:r>
    </w:p>
    <w:p w:rsidR="00EF2AAC" w:rsidRPr="005A1D1D" w:rsidRDefault="00EF2AAC" w:rsidP="00EF2AAC">
      <w:pPr>
        <w:jc w:val="center"/>
        <w:rPr>
          <w:rFonts w:ascii="Georgia" w:hAnsi="Georgia"/>
          <w:b/>
          <w:color w:val="A6A6A6"/>
          <w:sz w:val="24"/>
          <w:szCs w:val="24"/>
        </w:rPr>
      </w:pPr>
      <w:r w:rsidRPr="005A1D1D">
        <w:rPr>
          <w:rFonts w:ascii="Georgia" w:hAnsi="Georgia"/>
          <w:b/>
          <w:color w:val="A6A6A6"/>
          <w:sz w:val="24"/>
          <w:szCs w:val="24"/>
        </w:rPr>
        <w:t xml:space="preserve">Akademia Techniczno-Humanistyczna w Bielsku-Białej, </w:t>
      </w:r>
    </w:p>
    <w:p w:rsidR="008E2DFB" w:rsidRPr="00A013DE" w:rsidRDefault="00EF2AAC" w:rsidP="008E2DFB">
      <w:pPr>
        <w:jc w:val="center"/>
        <w:rPr>
          <w:rFonts w:ascii="Georgia" w:hAnsi="Georgia"/>
          <w:b/>
          <w:color w:val="A6A6A6"/>
          <w:sz w:val="24"/>
          <w:szCs w:val="24"/>
        </w:rPr>
      </w:pPr>
      <w:r w:rsidRPr="005A1D1D">
        <w:rPr>
          <w:rFonts w:ascii="Georgia" w:hAnsi="Georgia"/>
          <w:b/>
          <w:color w:val="A6A6A6"/>
          <w:sz w:val="24"/>
          <w:szCs w:val="24"/>
        </w:rPr>
        <w:t>ul. Willowa 2, 43-309 Bielsko-Biała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404"/>
      </w:tblGrid>
      <w:tr w:rsidR="00EF2AAC" w:rsidRPr="00D80DFF" w:rsidTr="00A013DE">
        <w:tc>
          <w:tcPr>
            <w:tcW w:w="2227" w:type="dxa"/>
          </w:tcPr>
          <w:p w:rsidR="00EF2AAC" w:rsidRPr="00D80DFF" w:rsidRDefault="005A1D1D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>Imię i nazwisko</w:t>
            </w:r>
          </w:p>
          <w:p w:rsidR="005A1D1D" w:rsidRPr="00D80DFF" w:rsidRDefault="005A1D1D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5A1D1D" w:rsidRPr="00D80DFF" w:rsidRDefault="005A1D1D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  <w:tc>
          <w:tcPr>
            <w:tcW w:w="7404" w:type="dxa"/>
          </w:tcPr>
          <w:p w:rsidR="00EF2AAC" w:rsidRPr="00D80DFF" w:rsidRDefault="00EF2AAC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EF2AAC" w:rsidRPr="00D80DFF" w:rsidTr="00A013DE">
        <w:tc>
          <w:tcPr>
            <w:tcW w:w="2227" w:type="dxa"/>
          </w:tcPr>
          <w:p w:rsidR="00EF2AAC" w:rsidRPr="00D80DFF" w:rsidRDefault="005A1D1D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>Tytuł/stopień naukowy</w:t>
            </w:r>
          </w:p>
          <w:p w:rsidR="005A1D1D" w:rsidRPr="00D80DFF" w:rsidRDefault="005A1D1D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  <w:tc>
          <w:tcPr>
            <w:tcW w:w="7404" w:type="dxa"/>
          </w:tcPr>
          <w:p w:rsidR="00EF2AAC" w:rsidRPr="00D80DFF" w:rsidRDefault="00EF2AAC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2D2CC6" w:rsidRPr="00D80DFF" w:rsidTr="00A013DE">
        <w:tc>
          <w:tcPr>
            <w:tcW w:w="2227" w:type="dxa"/>
          </w:tcPr>
          <w:p w:rsidR="002D2CC6" w:rsidRPr="00D80DFF" w:rsidRDefault="002D2CC6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>E-mail</w:t>
            </w:r>
          </w:p>
          <w:p w:rsidR="002D2CC6" w:rsidRPr="00D80DFF" w:rsidRDefault="002D2CC6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  <w:tc>
          <w:tcPr>
            <w:tcW w:w="7404" w:type="dxa"/>
          </w:tcPr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2D2CC6" w:rsidRPr="00D80DFF" w:rsidTr="00A013DE">
        <w:tc>
          <w:tcPr>
            <w:tcW w:w="2227" w:type="dxa"/>
          </w:tcPr>
          <w:p w:rsidR="002D2CC6" w:rsidRPr="00D80DFF" w:rsidRDefault="002D2CC6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>Tel. Kontaktowy</w:t>
            </w:r>
          </w:p>
        </w:tc>
        <w:tc>
          <w:tcPr>
            <w:tcW w:w="7404" w:type="dxa"/>
          </w:tcPr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2D2CC6" w:rsidRPr="00D80DFF" w:rsidTr="00A013DE">
        <w:tc>
          <w:tcPr>
            <w:tcW w:w="2227" w:type="dxa"/>
          </w:tcPr>
          <w:p w:rsidR="002D2CC6" w:rsidRPr="00D80DFF" w:rsidRDefault="002D2CC6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>Adres do korespondencji</w:t>
            </w:r>
          </w:p>
        </w:tc>
        <w:tc>
          <w:tcPr>
            <w:tcW w:w="7404" w:type="dxa"/>
          </w:tcPr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EF2AAC" w:rsidRPr="00D80DFF" w:rsidTr="00A013DE">
        <w:tc>
          <w:tcPr>
            <w:tcW w:w="2227" w:type="dxa"/>
          </w:tcPr>
          <w:p w:rsidR="00EF2AAC" w:rsidRPr="00D80DFF" w:rsidRDefault="005A1D1D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>Afiliacja</w:t>
            </w:r>
          </w:p>
          <w:p w:rsidR="005A1D1D" w:rsidRPr="00D80DFF" w:rsidRDefault="005A1D1D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5A1D1D" w:rsidRPr="00D80DFF" w:rsidRDefault="005A1D1D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  <w:tc>
          <w:tcPr>
            <w:tcW w:w="7404" w:type="dxa"/>
          </w:tcPr>
          <w:p w:rsidR="00EF2AAC" w:rsidRPr="00D80DFF" w:rsidRDefault="00EF2AAC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F421A9" w:rsidRPr="00D80DFF" w:rsidTr="00A013DE">
        <w:tc>
          <w:tcPr>
            <w:tcW w:w="2227" w:type="dxa"/>
          </w:tcPr>
          <w:p w:rsidR="00F421A9" w:rsidRPr="00D80DFF" w:rsidRDefault="00F421A9" w:rsidP="00B34A0A">
            <w:pPr>
              <w:outlineLvl w:val="0"/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  <w:t>Forma uczestnictwa*</w:t>
            </w:r>
          </w:p>
          <w:p w:rsidR="00F421A9" w:rsidRPr="008E2DFB" w:rsidRDefault="00F421A9" w:rsidP="00B34A0A">
            <w:pPr>
              <w:outlineLvl w:val="0"/>
              <w:rPr>
                <w:rFonts w:ascii="Georgia" w:eastAsia="Calibri" w:hAnsi="Georgia"/>
                <w:sz w:val="18"/>
                <w:szCs w:val="18"/>
              </w:rPr>
            </w:pPr>
            <w:r w:rsidRPr="008E2DFB">
              <w:rPr>
                <w:rFonts w:ascii="Georgia" w:eastAsia="Calibri" w:hAnsi="Georgia"/>
                <w:color w:val="000000"/>
                <w:spacing w:val="-5"/>
                <w:sz w:val="18"/>
                <w:szCs w:val="18"/>
              </w:rPr>
              <w:t>Proszę podkreślić właściwe</w:t>
            </w:r>
          </w:p>
        </w:tc>
        <w:tc>
          <w:tcPr>
            <w:tcW w:w="7404" w:type="dxa"/>
          </w:tcPr>
          <w:p w:rsidR="00F421A9" w:rsidRPr="008E2DFB" w:rsidRDefault="00F421A9" w:rsidP="00B34A0A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751"/>
              </w:tabs>
              <w:spacing w:line="317" w:lineRule="exact"/>
              <w:rPr>
                <w:rFonts w:ascii="Georgia" w:eastAsia="Calibri" w:hAnsi="Georgia"/>
                <w:color w:val="000000"/>
                <w:spacing w:val="-5"/>
                <w:sz w:val="22"/>
                <w:szCs w:val="22"/>
              </w:rPr>
            </w:pPr>
            <w:r w:rsidRPr="008E2DFB">
              <w:rPr>
                <w:rFonts w:ascii="Georgia" w:eastAsia="Calibri" w:hAnsi="Georgia"/>
                <w:color w:val="000000"/>
                <w:spacing w:val="-5"/>
                <w:sz w:val="22"/>
                <w:szCs w:val="22"/>
              </w:rPr>
              <w:t>uczestnictwo w konferencji z referatem i publikacją</w:t>
            </w:r>
          </w:p>
          <w:p w:rsidR="00F421A9" w:rsidRPr="008E2DFB" w:rsidRDefault="00F421A9" w:rsidP="00B34A0A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751"/>
              </w:tabs>
              <w:spacing w:line="317" w:lineRule="exact"/>
              <w:rPr>
                <w:rFonts w:ascii="Georgia" w:eastAsia="Calibri" w:hAnsi="Georgia"/>
                <w:color w:val="000000"/>
                <w:spacing w:val="-5"/>
                <w:sz w:val="22"/>
                <w:szCs w:val="22"/>
              </w:rPr>
            </w:pPr>
            <w:r w:rsidRPr="008E2DFB">
              <w:rPr>
                <w:rFonts w:ascii="Georgia" w:eastAsia="Calibri" w:hAnsi="Georgia"/>
                <w:color w:val="000000"/>
                <w:spacing w:val="-5"/>
                <w:sz w:val="22"/>
                <w:szCs w:val="22"/>
              </w:rPr>
              <w:t>złożenie artykułu bez uczestnictwa w konferencji</w:t>
            </w:r>
          </w:p>
          <w:p w:rsidR="00F421A9" w:rsidRPr="00D80DFF" w:rsidRDefault="00F421A9" w:rsidP="00B34A0A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751"/>
              </w:tabs>
              <w:spacing w:line="317" w:lineRule="exact"/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</w:pPr>
            <w:r w:rsidRPr="008E2DFB">
              <w:rPr>
                <w:rFonts w:ascii="Georgia" w:eastAsia="Calibri" w:hAnsi="Georgia"/>
                <w:color w:val="000000"/>
                <w:spacing w:val="-5"/>
                <w:sz w:val="22"/>
                <w:szCs w:val="22"/>
              </w:rPr>
              <w:t>uczestnictwo w konferencji z referatem bez publikacji</w:t>
            </w:r>
          </w:p>
        </w:tc>
      </w:tr>
      <w:tr w:rsidR="00EF2AAC" w:rsidRPr="00D80DFF" w:rsidTr="00A013DE">
        <w:tc>
          <w:tcPr>
            <w:tcW w:w="2227" w:type="dxa"/>
          </w:tcPr>
          <w:p w:rsidR="00EF2AAC" w:rsidRPr="00D80DFF" w:rsidRDefault="005A1D1D" w:rsidP="005A1D1D">
            <w:pPr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>Tytuł referatu w języku polskim</w:t>
            </w:r>
          </w:p>
          <w:p w:rsidR="005A1D1D" w:rsidRPr="00D80DFF" w:rsidRDefault="005A1D1D" w:rsidP="005A1D1D">
            <w:pPr>
              <w:rPr>
                <w:rFonts w:ascii="Georgia" w:eastAsia="Calibri" w:hAnsi="Georgia"/>
                <w:sz w:val="24"/>
                <w:szCs w:val="24"/>
              </w:rPr>
            </w:pPr>
          </w:p>
        </w:tc>
        <w:tc>
          <w:tcPr>
            <w:tcW w:w="7404" w:type="dxa"/>
          </w:tcPr>
          <w:p w:rsidR="00EF2AAC" w:rsidRPr="00D80DFF" w:rsidRDefault="00EF2AAC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EF2AAC" w:rsidRPr="00D80DFF" w:rsidTr="00A013DE">
        <w:tc>
          <w:tcPr>
            <w:tcW w:w="2227" w:type="dxa"/>
          </w:tcPr>
          <w:p w:rsidR="00EF2AAC" w:rsidRPr="00D80DFF" w:rsidRDefault="005A1D1D" w:rsidP="005A1D1D">
            <w:pPr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 xml:space="preserve">Tytuł referatu w języku angielskim </w:t>
            </w:r>
          </w:p>
          <w:p w:rsidR="005A1D1D" w:rsidRPr="00D80DFF" w:rsidRDefault="005A1D1D" w:rsidP="005A1D1D">
            <w:pPr>
              <w:rPr>
                <w:rFonts w:ascii="Georgia" w:eastAsia="Calibri" w:hAnsi="Georgia"/>
                <w:sz w:val="24"/>
                <w:szCs w:val="24"/>
              </w:rPr>
            </w:pPr>
          </w:p>
        </w:tc>
        <w:tc>
          <w:tcPr>
            <w:tcW w:w="7404" w:type="dxa"/>
          </w:tcPr>
          <w:p w:rsidR="00EF2AAC" w:rsidRPr="00D80DFF" w:rsidRDefault="00EF2AAC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EF2AAC" w:rsidRPr="00D80DFF" w:rsidTr="00A013DE">
        <w:tc>
          <w:tcPr>
            <w:tcW w:w="2227" w:type="dxa"/>
          </w:tcPr>
          <w:p w:rsidR="00EF2AAC" w:rsidRPr="00D80DFF" w:rsidRDefault="005A1D1D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>Abstrakt w języku polskim (maks. 300 słów)</w:t>
            </w:r>
          </w:p>
        </w:tc>
        <w:tc>
          <w:tcPr>
            <w:tcW w:w="7404" w:type="dxa"/>
          </w:tcPr>
          <w:p w:rsidR="00EF2AAC" w:rsidRPr="00D80DFF" w:rsidRDefault="00EF2AAC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EF2AAC" w:rsidRPr="00D80DFF" w:rsidTr="00A013DE">
        <w:tc>
          <w:tcPr>
            <w:tcW w:w="2227" w:type="dxa"/>
          </w:tcPr>
          <w:p w:rsidR="00EF2AAC" w:rsidRPr="00D80DFF" w:rsidRDefault="005A1D1D" w:rsidP="00D80DFF">
            <w:pPr>
              <w:jc w:val="both"/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>Słowa kluczowe w języku polskim (maks. 5 słów)</w:t>
            </w:r>
          </w:p>
          <w:p w:rsidR="005A1D1D" w:rsidRPr="00D80DFF" w:rsidRDefault="005A1D1D" w:rsidP="00D80DFF">
            <w:pPr>
              <w:jc w:val="both"/>
              <w:rPr>
                <w:rFonts w:ascii="Georgia" w:eastAsia="Calibri" w:hAnsi="Georgia"/>
                <w:sz w:val="24"/>
                <w:szCs w:val="24"/>
              </w:rPr>
            </w:pPr>
          </w:p>
        </w:tc>
        <w:tc>
          <w:tcPr>
            <w:tcW w:w="7404" w:type="dxa"/>
          </w:tcPr>
          <w:p w:rsidR="00EF2AAC" w:rsidRPr="00D80DFF" w:rsidRDefault="00EF2AAC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EF2AAC" w:rsidRPr="00D80DFF" w:rsidTr="00A013DE">
        <w:trPr>
          <w:trHeight w:val="74"/>
        </w:trPr>
        <w:tc>
          <w:tcPr>
            <w:tcW w:w="2227" w:type="dxa"/>
          </w:tcPr>
          <w:p w:rsidR="00EF2AAC" w:rsidRPr="00D80DFF" w:rsidRDefault="005A1D1D" w:rsidP="00D80DFF">
            <w:pPr>
              <w:jc w:val="both"/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>Abstrakt w języku angielskim (maks. 300 słów)</w:t>
            </w:r>
          </w:p>
        </w:tc>
        <w:tc>
          <w:tcPr>
            <w:tcW w:w="7404" w:type="dxa"/>
          </w:tcPr>
          <w:p w:rsidR="00EF2AAC" w:rsidRPr="00D80DFF" w:rsidRDefault="00EF2AAC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EF2AAC" w:rsidRPr="00D80DFF" w:rsidTr="00A013DE">
        <w:tc>
          <w:tcPr>
            <w:tcW w:w="2227" w:type="dxa"/>
          </w:tcPr>
          <w:p w:rsidR="005A1D1D" w:rsidRPr="00D80DFF" w:rsidRDefault="005A1D1D" w:rsidP="00D80DFF">
            <w:pPr>
              <w:jc w:val="both"/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lastRenderedPageBreak/>
              <w:t>Słowa kluczowe w języku angielskim</w:t>
            </w:r>
          </w:p>
          <w:p w:rsidR="00EF2AAC" w:rsidRPr="00D80DFF" w:rsidRDefault="005A1D1D" w:rsidP="00D80DFF">
            <w:pPr>
              <w:outlineLvl w:val="0"/>
              <w:rPr>
                <w:rFonts w:ascii="Georgia" w:eastAsia="Calibri" w:hAnsi="Georgia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sz w:val="24"/>
                <w:szCs w:val="24"/>
              </w:rPr>
              <w:t>(maks. 5 słów)</w:t>
            </w:r>
          </w:p>
        </w:tc>
        <w:tc>
          <w:tcPr>
            <w:tcW w:w="7404" w:type="dxa"/>
          </w:tcPr>
          <w:p w:rsidR="00EF2AAC" w:rsidRPr="00D80DFF" w:rsidRDefault="00EF2AAC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  <w:p w:rsidR="002D2CC6" w:rsidRPr="00D80DFF" w:rsidRDefault="002D2CC6" w:rsidP="00D80DFF">
            <w:pPr>
              <w:spacing w:line="288" w:lineRule="auto"/>
              <w:outlineLvl w:val="0"/>
              <w:rPr>
                <w:rFonts w:ascii="Georgia" w:eastAsia="Calibri" w:hAnsi="Georgia"/>
                <w:sz w:val="24"/>
                <w:szCs w:val="24"/>
              </w:rPr>
            </w:pPr>
          </w:p>
        </w:tc>
      </w:tr>
      <w:tr w:rsidR="002D2CC6" w:rsidRPr="00D80DFF" w:rsidTr="00A013DE">
        <w:tc>
          <w:tcPr>
            <w:tcW w:w="2227" w:type="dxa"/>
          </w:tcPr>
          <w:p w:rsidR="002D2CC6" w:rsidRPr="00D80DFF" w:rsidRDefault="002D2CC6" w:rsidP="00D80DFF">
            <w:pPr>
              <w:outlineLvl w:val="0"/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  <w:t>Dane do faktury (nazwa instytucji, adres, NIP)</w:t>
            </w:r>
          </w:p>
        </w:tc>
        <w:tc>
          <w:tcPr>
            <w:tcW w:w="7404" w:type="dxa"/>
          </w:tcPr>
          <w:p w:rsidR="002D2CC6" w:rsidRPr="00D80DFF" w:rsidRDefault="002D2CC6" w:rsidP="00D80DFF">
            <w:pPr>
              <w:shd w:val="clear" w:color="auto" w:fill="FFFFFF"/>
              <w:tabs>
                <w:tab w:val="left" w:pos="751"/>
              </w:tabs>
              <w:spacing w:line="317" w:lineRule="exact"/>
              <w:ind w:left="720"/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</w:pPr>
          </w:p>
          <w:p w:rsidR="002D2CC6" w:rsidRPr="00D80DFF" w:rsidRDefault="002D2CC6" w:rsidP="00D80DFF">
            <w:pPr>
              <w:shd w:val="clear" w:color="auto" w:fill="FFFFFF"/>
              <w:tabs>
                <w:tab w:val="left" w:pos="751"/>
              </w:tabs>
              <w:spacing w:line="317" w:lineRule="exact"/>
              <w:ind w:left="720"/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</w:pPr>
          </w:p>
          <w:p w:rsidR="002D2CC6" w:rsidRPr="00D80DFF" w:rsidRDefault="002D2CC6" w:rsidP="00D80DFF">
            <w:pPr>
              <w:shd w:val="clear" w:color="auto" w:fill="FFFFFF"/>
              <w:tabs>
                <w:tab w:val="left" w:pos="751"/>
              </w:tabs>
              <w:spacing w:line="317" w:lineRule="exact"/>
              <w:ind w:left="720"/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</w:pPr>
          </w:p>
        </w:tc>
      </w:tr>
      <w:tr w:rsidR="002D2CC6" w:rsidRPr="00D80DFF" w:rsidTr="00A013DE">
        <w:trPr>
          <w:trHeight w:val="933"/>
        </w:trPr>
        <w:tc>
          <w:tcPr>
            <w:tcW w:w="2227" w:type="dxa"/>
          </w:tcPr>
          <w:p w:rsidR="002D2CC6" w:rsidRPr="00D80DFF" w:rsidRDefault="002D2CC6" w:rsidP="00D80DFF">
            <w:pPr>
              <w:outlineLvl w:val="0"/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</w:pPr>
            <w:r w:rsidRPr="00D80DFF"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  <w:t>Ewentualne wymagania sprzętowe/uwagi</w:t>
            </w:r>
          </w:p>
        </w:tc>
        <w:tc>
          <w:tcPr>
            <w:tcW w:w="7404" w:type="dxa"/>
          </w:tcPr>
          <w:p w:rsidR="002D2CC6" w:rsidRPr="00D80DFF" w:rsidRDefault="002D2CC6" w:rsidP="00D80DFF">
            <w:pPr>
              <w:shd w:val="clear" w:color="auto" w:fill="FFFFFF"/>
              <w:tabs>
                <w:tab w:val="left" w:pos="751"/>
              </w:tabs>
              <w:spacing w:line="317" w:lineRule="exact"/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</w:pPr>
          </w:p>
          <w:p w:rsidR="002D2CC6" w:rsidRPr="00D80DFF" w:rsidRDefault="002D2CC6" w:rsidP="00D80DFF">
            <w:pPr>
              <w:shd w:val="clear" w:color="auto" w:fill="FFFFFF"/>
              <w:tabs>
                <w:tab w:val="left" w:pos="751"/>
              </w:tabs>
              <w:spacing w:line="317" w:lineRule="exact"/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</w:pPr>
          </w:p>
          <w:p w:rsidR="002D2CC6" w:rsidRPr="00D80DFF" w:rsidRDefault="002D2CC6" w:rsidP="00D80DFF">
            <w:pPr>
              <w:shd w:val="clear" w:color="auto" w:fill="FFFFFF"/>
              <w:tabs>
                <w:tab w:val="left" w:pos="751"/>
              </w:tabs>
              <w:spacing w:line="317" w:lineRule="exact"/>
              <w:rPr>
                <w:rFonts w:ascii="Georgia" w:eastAsia="Calibri" w:hAnsi="Georgia"/>
                <w:color w:val="000000"/>
                <w:spacing w:val="-5"/>
                <w:sz w:val="24"/>
                <w:szCs w:val="24"/>
              </w:rPr>
            </w:pPr>
          </w:p>
        </w:tc>
      </w:tr>
    </w:tbl>
    <w:p w:rsidR="00201EB4" w:rsidRDefault="00201EB4" w:rsidP="00201EB4">
      <w:pPr>
        <w:jc w:val="both"/>
        <w:rPr>
          <w:b/>
          <w:color w:val="FF0000"/>
          <w:shd w:val="clear" w:color="auto" w:fill="FFFFFF"/>
        </w:rPr>
      </w:pPr>
    </w:p>
    <w:p w:rsidR="00201EB4" w:rsidRPr="00A83896" w:rsidRDefault="00201EB4" w:rsidP="008E2DFB">
      <w:pPr>
        <w:spacing w:line="0" w:lineRule="atLeast"/>
        <w:jc w:val="both"/>
        <w:rPr>
          <w:rFonts w:eastAsia="Arial"/>
          <w:b/>
        </w:rPr>
      </w:pPr>
      <w:r w:rsidRPr="00A83896">
        <w:rPr>
          <w:rFonts w:eastAsia="Arial"/>
          <w:b/>
        </w:rPr>
        <w:t>Wpisanie w Karcie Zgłoszenia danych osobowych jest równoznaczne z wyrażeniem zgody na ich przetwarzanie przez Organizatora Konferencji dla celów organizacji i przebiegu konfer</w:t>
      </w:r>
      <w:r w:rsidR="008E2DFB" w:rsidRPr="00A83896">
        <w:rPr>
          <w:rFonts w:eastAsia="Arial"/>
          <w:b/>
        </w:rPr>
        <w:t xml:space="preserve">encji oraz celów publikacyjnych. Ponadto jest równoznaczne z wyrażeniem zgody </w:t>
      </w:r>
      <w:r w:rsidR="008E2DFB" w:rsidRPr="00A83896">
        <w:rPr>
          <w:b/>
          <w:shd w:val="clear" w:color="auto" w:fill="FFFFFF"/>
        </w:rPr>
        <w:t>na publikację wizerunku w postaci zdjęć na stronie internetowej organizatora konferencji, stronie Facebook w lokalnych mediach (prasa i telewizja), a także publikacjach reklamowych i promocyjnych związanych z działalnością organizatora konferencji. </w:t>
      </w:r>
    </w:p>
    <w:p w:rsidR="00201EB4" w:rsidRPr="00262E10" w:rsidRDefault="00201EB4" w:rsidP="00201EB4">
      <w:pPr>
        <w:jc w:val="both"/>
        <w:rPr>
          <w:b/>
          <w:color w:val="FF0000"/>
        </w:rPr>
      </w:pPr>
    </w:p>
    <w:p w:rsidR="00201EB4" w:rsidRDefault="00201EB4" w:rsidP="00201EB4">
      <w:pPr>
        <w:spacing w:line="0" w:lineRule="atLeast"/>
        <w:rPr>
          <w:rFonts w:eastAsia="Arial"/>
          <w:b/>
          <w:sz w:val="24"/>
          <w:szCs w:val="24"/>
        </w:rPr>
      </w:pPr>
    </w:p>
    <w:p w:rsidR="00886CC6" w:rsidRPr="00A013DE" w:rsidRDefault="00467AB8" w:rsidP="00A013DE">
      <w:pPr>
        <w:spacing w:line="0" w:lineRule="atLeast"/>
        <w:jc w:val="center"/>
        <w:rPr>
          <w:rFonts w:eastAsia="Arial"/>
          <w:b/>
          <w:sz w:val="24"/>
          <w:szCs w:val="24"/>
        </w:rPr>
      </w:pPr>
      <w:r w:rsidRPr="00467AB8">
        <w:rPr>
          <w:rFonts w:eastAsia="Arial"/>
          <w:b/>
          <w:sz w:val="24"/>
          <w:szCs w:val="24"/>
        </w:rPr>
        <w:t>Klauzula informacyjna</w:t>
      </w:r>
    </w:p>
    <w:p w:rsidR="00467AB8" w:rsidRPr="00467AB8" w:rsidRDefault="00467AB8" w:rsidP="00886CC6">
      <w:pPr>
        <w:spacing w:line="0" w:lineRule="atLeast"/>
        <w:rPr>
          <w:rFonts w:eastAsia="Arial"/>
        </w:rPr>
      </w:pPr>
      <w:r>
        <w:rPr>
          <w:rFonts w:eastAsia="Arial"/>
        </w:rPr>
        <w:t xml:space="preserve">       </w:t>
      </w:r>
      <w:r w:rsidRPr="00467AB8">
        <w:rPr>
          <w:rFonts w:eastAsia="Arial"/>
        </w:rPr>
        <w:t xml:space="preserve">Zgodnie z art. 13 ogólnego rozporządzenia o ochronie danych osobowych z dnia 27 kwietnia 2016 r. (Dz. Urz. UE L 119 z 04.05.2016) oraz ustawą z dnia 10. 05. 2018 r. o ochronie danych osobowych, poz. 100 Akademia Techniczno-Humanistyczna w Bielsku-Białej informuje, iż: </w:t>
      </w:r>
    </w:p>
    <w:p w:rsidR="00467AB8" w:rsidRDefault="00467AB8" w:rsidP="007D1B30">
      <w:pPr>
        <w:numPr>
          <w:ilvl w:val="0"/>
          <w:numId w:val="14"/>
        </w:numPr>
        <w:spacing w:line="0" w:lineRule="atLeast"/>
        <w:ind w:left="426" w:firstLine="0"/>
        <w:rPr>
          <w:rFonts w:eastAsia="Arial"/>
        </w:rPr>
      </w:pPr>
      <w:r w:rsidRPr="00467AB8">
        <w:rPr>
          <w:rFonts w:eastAsia="Arial"/>
        </w:rPr>
        <w:t>Administratorem Pani/Pana danych osobowych jest Akademia Techniczno-Humanistyczna w Bielsku-Białej z siedzibą przy ul. Willowej 2, 43-309 Bielsko-Biała</w:t>
      </w:r>
      <w:r w:rsidR="00FB22EE">
        <w:rPr>
          <w:rFonts w:eastAsia="Arial"/>
        </w:rPr>
        <w:t xml:space="preserve"> (Organizator);</w:t>
      </w:r>
    </w:p>
    <w:p w:rsidR="00FB22EE" w:rsidRDefault="00FB22EE" w:rsidP="007D1B30">
      <w:pPr>
        <w:numPr>
          <w:ilvl w:val="0"/>
          <w:numId w:val="14"/>
        </w:numPr>
        <w:spacing w:line="0" w:lineRule="atLeast"/>
        <w:ind w:left="426" w:firstLine="0"/>
        <w:rPr>
          <w:rFonts w:eastAsia="Arial"/>
        </w:rPr>
      </w:pPr>
      <w:r>
        <w:rPr>
          <w:rFonts w:eastAsia="Arial"/>
        </w:rPr>
        <w:t>Kontakt z Inspektorem Ochrony Danych w Akademii Techniczno-Humanist</w:t>
      </w:r>
      <w:r w:rsidR="007D1B30">
        <w:rPr>
          <w:rFonts w:eastAsia="Arial"/>
        </w:rPr>
        <w:t xml:space="preserve">ycznej w Bielsku-Białej możliwy </w:t>
      </w:r>
      <w:r>
        <w:rPr>
          <w:rFonts w:eastAsia="Arial"/>
        </w:rPr>
        <w:t xml:space="preserve">jest pod numerem tel. 33 827 93 44 lub adresem email: </w:t>
      </w:r>
      <w:hyperlink r:id="rId7" w:history="1">
        <w:r w:rsidRPr="00B62649">
          <w:rPr>
            <w:rStyle w:val="Hipercze"/>
            <w:rFonts w:eastAsia="Arial"/>
          </w:rPr>
          <w:t>iod@ath.bielsko.pl</w:t>
        </w:r>
      </w:hyperlink>
      <w:r>
        <w:rPr>
          <w:rFonts w:eastAsia="Arial"/>
        </w:rPr>
        <w:t>;</w:t>
      </w:r>
    </w:p>
    <w:p w:rsidR="00FB22EE" w:rsidRDefault="00FB22EE" w:rsidP="007D1B30">
      <w:pPr>
        <w:numPr>
          <w:ilvl w:val="0"/>
          <w:numId w:val="14"/>
        </w:numPr>
        <w:spacing w:line="0" w:lineRule="atLeast"/>
        <w:ind w:left="426" w:firstLine="0"/>
        <w:rPr>
          <w:rFonts w:eastAsia="Arial"/>
        </w:rPr>
      </w:pPr>
      <w:r>
        <w:rPr>
          <w:rFonts w:eastAsia="Arial"/>
        </w:rPr>
        <w:t xml:space="preserve">Pana/Pani dane osobowe przetwarzane będą w celach niezbędnych do organizacji konferencji pt. </w:t>
      </w:r>
      <w:r w:rsidRPr="00CC17B6">
        <w:rPr>
          <w:rFonts w:eastAsia="Arial"/>
          <w:b/>
          <w:i/>
        </w:rPr>
        <w:t>Media w przestrzeni społecznej-Przestrzeń społeczna w mediach</w:t>
      </w:r>
      <w:r>
        <w:rPr>
          <w:rFonts w:eastAsia="Arial"/>
        </w:rPr>
        <w:t>, któ</w:t>
      </w:r>
      <w:r w:rsidR="000C4DB7">
        <w:rPr>
          <w:rFonts w:eastAsia="Arial"/>
        </w:rPr>
        <w:t>r</w:t>
      </w:r>
      <w:r>
        <w:rPr>
          <w:rFonts w:eastAsia="Arial"/>
        </w:rPr>
        <w:t>a odbędzie się 13 grudnia 2019 roku i późniejszych edycji</w:t>
      </w:r>
      <w:r w:rsidR="00CC17B6">
        <w:rPr>
          <w:rFonts w:eastAsia="Arial"/>
        </w:rPr>
        <w:t xml:space="preserve"> oraz procedur publikacyjnej </w:t>
      </w:r>
      <w:r>
        <w:rPr>
          <w:rFonts w:eastAsia="Arial"/>
        </w:rPr>
        <w:t xml:space="preserve"> na podstawie art. 6 ust. 1 lit. A ogólnego rozporządzenia o ochronie danych osobowych z dnia 27 kwietnia 2016 r., w tym:</w:t>
      </w:r>
    </w:p>
    <w:p w:rsidR="00FB22EE" w:rsidRDefault="00FB22EE" w:rsidP="00FB22EE">
      <w:pPr>
        <w:spacing w:line="0" w:lineRule="atLeast"/>
        <w:ind w:left="360"/>
        <w:rPr>
          <w:rFonts w:eastAsia="Arial"/>
        </w:rPr>
      </w:pPr>
      <w:r>
        <w:rPr>
          <w:rFonts w:eastAsia="Arial"/>
        </w:rPr>
        <w:t>- sporządzenia list uczestników,</w:t>
      </w:r>
    </w:p>
    <w:p w:rsidR="00FB22EE" w:rsidRDefault="00FB22EE" w:rsidP="00FB22EE">
      <w:pPr>
        <w:spacing w:line="0" w:lineRule="atLeast"/>
        <w:ind w:left="360"/>
        <w:rPr>
          <w:rFonts w:eastAsia="Arial"/>
        </w:rPr>
      </w:pPr>
      <w:r>
        <w:rPr>
          <w:rFonts w:eastAsia="Arial"/>
        </w:rPr>
        <w:t>- sporządzenia programu konferencji</w:t>
      </w:r>
      <w:r w:rsidR="00CC17B6">
        <w:rPr>
          <w:rFonts w:eastAsia="Arial"/>
        </w:rPr>
        <w:t>,</w:t>
      </w:r>
    </w:p>
    <w:p w:rsidR="009D402C" w:rsidRPr="00304157" w:rsidRDefault="009D402C" w:rsidP="00FB22EE">
      <w:pPr>
        <w:spacing w:line="0" w:lineRule="atLeast"/>
        <w:ind w:left="360"/>
        <w:rPr>
          <w:rFonts w:eastAsia="Arial"/>
        </w:rPr>
      </w:pPr>
      <w:r w:rsidRPr="003008E8">
        <w:rPr>
          <w:rFonts w:eastAsia="Arial"/>
          <w:color w:val="FF0000"/>
        </w:rPr>
        <w:t xml:space="preserve">- </w:t>
      </w:r>
      <w:r w:rsidR="003008E8" w:rsidRPr="00304157">
        <w:rPr>
          <w:rFonts w:eastAsia="Arial"/>
        </w:rPr>
        <w:t>kontaktowania się z uczestnikami konferencji,</w:t>
      </w:r>
    </w:p>
    <w:p w:rsidR="00CC17B6" w:rsidRPr="00304157" w:rsidRDefault="00CC17B6" w:rsidP="00FB22EE">
      <w:pPr>
        <w:spacing w:line="0" w:lineRule="atLeast"/>
        <w:ind w:left="360"/>
        <w:rPr>
          <w:rFonts w:eastAsia="Arial"/>
        </w:rPr>
      </w:pPr>
      <w:r w:rsidRPr="00304157">
        <w:rPr>
          <w:rFonts w:eastAsia="Arial"/>
        </w:rPr>
        <w:t>- procedury publikacyjne.</w:t>
      </w:r>
    </w:p>
    <w:p w:rsidR="000C4DB7" w:rsidRPr="00304157" w:rsidRDefault="00FB22EE" w:rsidP="000C4DB7">
      <w:pPr>
        <w:spacing w:line="0" w:lineRule="atLeast"/>
        <w:ind w:left="360"/>
        <w:jc w:val="both"/>
        <w:rPr>
          <w:rFonts w:eastAsia="Arial"/>
        </w:rPr>
      </w:pPr>
      <w:r w:rsidRPr="00304157">
        <w:rPr>
          <w:rFonts w:eastAsia="Arial"/>
        </w:rPr>
        <w:t xml:space="preserve">4) </w:t>
      </w:r>
      <w:r w:rsidR="000C4DB7" w:rsidRPr="00304157">
        <w:rPr>
          <w:rFonts w:eastAsia="Arial"/>
        </w:rPr>
        <w:t xml:space="preserve"> Dane osobowe przedstawiające wizerunek grup lub poszczególnych uczestników konferencji w postaci zdjęć będą umieszczone na stronie internetowej Organizatora, stronie Facebook w lokalnych mediach (prasa i telewizja) a także publikacjach reklamowych i promocyjnych związanych z działalnością Organizatora.</w:t>
      </w:r>
    </w:p>
    <w:p w:rsidR="009D402C" w:rsidRPr="00304157" w:rsidRDefault="000C4DB7" w:rsidP="000C4DB7">
      <w:pPr>
        <w:spacing w:line="0" w:lineRule="atLeast"/>
        <w:ind w:left="360"/>
        <w:jc w:val="both"/>
        <w:rPr>
          <w:rFonts w:eastAsia="Arial"/>
        </w:rPr>
      </w:pPr>
      <w:r w:rsidRPr="00304157">
        <w:rPr>
          <w:rFonts w:eastAsia="Arial"/>
        </w:rPr>
        <w:t>5) Odbiorcami Pan</w:t>
      </w:r>
      <w:r w:rsidR="00C8365C" w:rsidRPr="00304157">
        <w:rPr>
          <w:rFonts w:eastAsia="Arial"/>
        </w:rPr>
        <w:t>i/Pana danych osobowych będą</w:t>
      </w:r>
      <w:r w:rsidR="009D402C" w:rsidRPr="00304157">
        <w:rPr>
          <w:rFonts w:eastAsia="Arial"/>
        </w:rPr>
        <w:t>:</w:t>
      </w:r>
    </w:p>
    <w:p w:rsidR="009D402C" w:rsidRPr="00304157" w:rsidRDefault="009D402C" w:rsidP="009D402C">
      <w:pPr>
        <w:spacing w:line="0" w:lineRule="atLeast"/>
        <w:ind w:left="360"/>
        <w:jc w:val="both"/>
        <w:rPr>
          <w:rFonts w:eastAsia="Arial"/>
        </w:rPr>
      </w:pPr>
      <w:r w:rsidRPr="00304157">
        <w:rPr>
          <w:rFonts w:eastAsia="Arial"/>
        </w:rPr>
        <w:t>– osoby upoważnione przez Administratora do przetwarzania danych w ramach wykonywania swoich obowiązków służbowych,</w:t>
      </w:r>
    </w:p>
    <w:p w:rsidR="009D402C" w:rsidRPr="00304157" w:rsidRDefault="009D402C" w:rsidP="009D402C">
      <w:pPr>
        <w:spacing w:line="0" w:lineRule="atLeast"/>
        <w:ind w:left="360"/>
        <w:jc w:val="both"/>
        <w:rPr>
          <w:rFonts w:eastAsia="Arial"/>
        </w:rPr>
      </w:pPr>
      <w:r w:rsidRPr="00304157">
        <w:rPr>
          <w:rFonts w:eastAsia="Arial"/>
        </w:rPr>
        <w:t>– podmioty uprawnione do uzyskania danych osobowych na podstawie przepisów prawa,</w:t>
      </w:r>
    </w:p>
    <w:p w:rsidR="00B70A30" w:rsidRPr="00304157" w:rsidRDefault="00515D66" w:rsidP="00B70A30">
      <w:pPr>
        <w:spacing w:line="0" w:lineRule="atLeast"/>
        <w:ind w:left="360"/>
        <w:jc w:val="both"/>
        <w:rPr>
          <w:rFonts w:eastAsia="Arial"/>
        </w:rPr>
      </w:pPr>
      <w:r w:rsidRPr="00304157">
        <w:rPr>
          <w:rFonts w:eastAsia="Arial"/>
        </w:rPr>
        <w:t xml:space="preserve">6) Pana/Pani dane </w:t>
      </w:r>
      <w:r w:rsidR="00B70A30" w:rsidRPr="00304157">
        <w:rPr>
          <w:rFonts w:eastAsia="Arial"/>
        </w:rPr>
        <w:t xml:space="preserve">przechowywane będą przez okres </w:t>
      </w:r>
      <w:r w:rsidR="00CC17B6" w:rsidRPr="00304157">
        <w:rPr>
          <w:rFonts w:eastAsia="Arial"/>
        </w:rPr>
        <w:t>24</w:t>
      </w:r>
      <w:r w:rsidR="00B70A30" w:rsidRPr="00304157">
        <w:rPr>
          <w:rFonts w:eastAsia="Arial"/>
        </w:rPr>
        <w:t xml:space="preserve"> miesięcy w systemach informatycznych Organizatora.  Ze względu na charakter umieszczania danych osobowych w postaci wizerunku w mediach nie określa się okresu ich przechowywania. </w:t>
      </w:r>
    </w:p>
    <w:p w:rsidR="000C4DB7" w:rsidRPr="00304157" w:rsidRDefault="00B70A30" w:rsidP="000C4DB7">
      <w:pPr>
        <w:spacing w:line="0" w:lineRule="atLeast"/>
        <w:ind w:left="360"/>
        <w:jc w:val="both"/>
        <w:rPr>
          <w:rFonts w:eastAsia="Arial"/>
        </w:rPr>
      </w:pPr>
      <w:r w:rsidRPr="00304157">
        <w:rPr>
          <w:rFonts w:eastAsia="Arial"/>
        </w:rPr>
        <w:t xml:space="preserve">7) </w:t>
      </w:r>
      <w:r w:rsidR="00CC17B6" w:rsidRPr="00304157">
        <w:rPr>
          <w:rFonts w:eastAsia="Arial"/>
        </w:rPr>
        <w:t>P</w:t>
      </w:r>
      <w:r w:rsidRPr="00304157">
        <w:rPr>
          <w:rFonts w:eastAsia="Arial"/>
        </w:rPr>
        <w:t>osiada Pani/Pan prawo dostępu do treści danych oraz ich sprostowania, usunięcia lub ograniczenia przetwarzania, a także prawo sprzeciwu, żądania zaprzestania przetwarzania i przenoszenia danych, jak również prawo do cofnięcia zgody w dowolnym momencie. Wymienione prawa nie mogą zostać zrealizowane w zakresie opublikowanego w mediach wizerunku ze względu  na ich charakter.</w:t>
      </w:r>
    </w:p>
    <w:p w:rsidR="00B70A30" w:rsidRPr="00304157" w:rsidRDefault="00B70A30" w:rsidP="000C4DB7">
      <w:pPr>
        <w:spacing w:line="0" w:lineRule="atLeast"/>
        <w:ind w:left="360"/>
        <w:jc w:val="both"/>
        <w:rPr>
          <w:rFonts w:eastAsia="Arial"/>
        </w:rPr>
      </w:pPr>
      <w:r w:rsidRPr="00304157">
        <w:rPr>
          <w:rFonts w:eastAsia="Arial"/>
        </w:rPr>
        <w:t xml:space="preserve">8) Ma Pani/Pan prawo wniesienia skargi do organu nadzorczego. </w:t>
      </w:r>
    </w:p>
    <w:p w:rsidR="00CC17B6" w:rsidRPr="00304157" w:rsidRDefault="00CC17B6" w:rsidP="00CC17B6">
      <w:pPr>
        <w:spacing w:line="0" w:lineRule="atLeast"/>
        <w:ind w:left="360"/>
        <w:jc w:val="both"/>
        <w:rPr>
          <w:rFonts w:eastAsia="Arial"/>
        </w:rPr>
      </w:pPr>
      <w:r w:rsidRPr="00304157">
        <w:rPr>
          <w:rFonts w:eastAsia="Arial"/>
        </w:rPr>
        <w:t>9) Podanie  danych osobowych  jest dobrowolne, jednakże odmowa podania danych może skutkować odmową uczestnictwa w Konferencji.</w:t>
      </w:r>
    </w:p>
    <w:p w:rsidR="00CC17B6" w:rsidRPr="00304157" w:rsidRDefault="00CC17B6" w:rsidP="00CC17B6">
      <w:pPr>
        <w:spacing w:line="0" w:lineRule="atLeast"/>
        <w:ind w:left="360"/>
        <w:jc w:val="both"/>
        <w:rPr>
          <w:rFonts w:eastAsia="Arial"/>
        </w:rPr>
      </w:pPr>
      <w:r w:rsidRPr="00304157">
        <w:rPr>
          <w:rFonts w:eastAsia="Arial"/>
        </w:rPr>
        <w:t>10) Dane udostępnione przez Panią/Pana nie będą przetwarzane w sposób zautomatyzowany i nie będą podlegały profilowaniu.</w:t>
      </w:r>
    </w:p>
    <w:p w:rsidR="00A55E0F" w:rsidRDefault="009D402C" w:rsidP="00304157">
      <w:pPr>
        <w:spacing w:line="0" w:lineRule="atLeast"/>
        <w:ind w:left="360"/>
        <w:jc w:val="both"/>
        <w:rPr>
          <w:rFonts w:eastAsia="Arial"/>
        </w:rPr>
      </w:pPr>
      <w:r w:rsidRPr="00304157">
        <w:rPr>
          <w:rFonts w:eastAsia="Arial"/>
        </w:rPr>
        <w:t>11) Administrator nie ma zamiaru przekazywania danych osobowych do państwa trzeciego lub organizacji międzynarodowej.</w:t>
      </w:r>
    </w:p>
    <w:p w:rsidR="00A013DE" w:rsidRPr="00262E10" w:rsidRDefault="00A013DE" w:rsidP="00304157">
      <w:pPr>
        <w:spacing w:line="0" w:lineRule="atLeast"/>
        <w:ind w:left="360"/>
        <w:jc w:val="both"/>
        <w:rPr>
          <w:rFonts w:eastAsia="Arial"/>
          <w:color w:val="FF0000"/>
        </w:rPr>
      </w:pPr>
    </w:p>
    <w:p w:rsidR="00A013DE" w:rsidRPr="00304157" w:rsidRDefault="00A013DE" w:rsidP="00304157">
      <w:pPr>
        <w:spacing w:line="0" w:lineRule="atLeast"/>
        <w:ind w:left="360"/>
        <w:jc w:val="both"/>
        <w:rPr>
          <w:rFonts w:eastAsia="Arial"/>
        </w:rPr>
      </w:pPr>
    </w:p>
    <w:sectPr w:rsidR="00A013DE" w:rsidRPr="00304157" w:rsidSect="002D2CC6">
      <w:type w:val="continuous"/>
      <w:pgSz w:w="11909" w:h="16834"/>
      <w:pgMar w:top="851" w:right="1134" w:bottom="1134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FE7"/>
    <w:multiLevelType w:val="hybridMultilevel"/>
    <w:tmpl w:val="55FC065C"/>
    <w:lvl w:ilvl="0" w:tplc="7B0865E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10D15"/>
    <w:multiLevelType w:val="hybridMultilevel"/>
    <w:tmpl w:val="5406FD66"/>
    <w:lvl w:ilvl="0" w:tplc="04150013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13F258BF"/>
    <w:multiLevelType w:val="hybridMultilevel"/>
    <w:tmpl w:val="69C627A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D12A4EE">
      <w:start w:val="1"/>
      <w:numFmt w:val="upperRoman"/>
      <w:pStyle w:val="Nagwek3"/>
      <w:lvlText w:val="%2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C05BC"/>
    <w:multiLevelType w:val="singleLevel"/>
    <w:tmpl w:val="43043F3A"/>
    <w:lvl w:ilvl="0">
      <w:start w:val="1"/>
      <w:numFmt w:val="lowerLetter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4">
    <w:nsid w:val="2F935FF4"/>
    <w:multiLevelType w:val="singleLevel"/>
    <w:tmpl w:val="BB6CA45E"/>
    <w:lvl w:ilvl="0">
      <w:start w:val="1"/>
      <w:numFmt w:val="low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>
    <w:nsid w:val="2FE63924"/>
    <w:multiLevelType w:val="singleLevel"/>
    <w:tmpl w:val="B1DA6BA4"/>
    <w:lvl w:ilvl="0">
      <w:start w:val="2"/>
      <w:numFmt w:val="upperRoman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">
    <w:nsid w:val="38443787"/>
    <w:multiLevelType w:val="hybridMultilevel"/>
    <w:tmpl w:val="DF80D0B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6656B8"/>
    <w:multiLevelType w:val="singleLevel"/>
    <w:tmpl w:val="47AE63B4"/>
    <w:lvl w:ilvl="0">
      <w:start w:val="1"/>
      <w:numFmt w:val="low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4B203D37"/>
    <w:multiLevelType w:val="singleLevel"/>
    <w:tmpl w:val="3A3EE2E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9">
    <w:nsid w:val="5F161F13"/>
    <w:multiLevelType w:val="hybridMultilevel"/>
    <w:tmpl w:val="EF0E79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505D6"/>
    <w:multiLevelType w:val="hybridMultilevel"/>
    <w:tmpl w:val="27CC47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2"/>
    <w:lvlOverride w:ilvl="0">
      <w:startOverride w:val="9"/>
    </w:lvlOverride>
  </w:num>
  <w:num w:numId="9">
    <w:abstractNumId w:val="6"/>
  </w:num>
  <w:num w:numId="10">
    <w:abstractNumId w:val="2"/>
    <w:lvlOverride w:ilvl="0">
      <w:startOverride w:val="8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58"/>
    <w:rsid w:val="00033D2D"/>
    <w:rsid w:val="00041DA1"/>
    <w:rsid w:val="000A7777"/>
    <w:rsid w:val="000C4DB7"/>
    <w:rsid w:val="00113755"/>
    <w:rsid w:val="00114DC7"/>
    <w:rsid w:val="001D2288"/>
    <w:rsid w:val="001D51B4"/>
    <w:rsid w:val="001F69C6"/>
    <w:rsid w:val="00201EB4"/>
    <w:rsid w:val="002120BD"/>
    <w:rsid w:val="00241FCA"/>
    <w:rsid w:val="002427F5"/>
    <w:rsid w:val="00254F45"/>
    <w:rsid w:val="0026195E"/>
    <w:rsid w:val="00262E10"/>
    <w:rsid w:val="002C3E5E"/>
    <w:rsid w:val="002D2CC6"/>
    <w:rsid w:val="002D5B4D"/>
    <w:rsid w:val="003008E8"/>
    <w:rsid w:val="00304157"/>
    <w:rsid w:val="0031029A"/>
    <w:rsid w:val="0032166D"/>
    <w:rsid w:val="0039332C"/>
    <w:rsid w:val="003C23B7"/>
    <w:rsid w:val="003C6FD9"/>
    <w:rsid w:val="003F424C"/>
    <w:rsid w:val="00433B81"/>
    <w:rsid w:val="00467AB8"/>
    <w:rsid w:val="00486394"/>
    <w:rsid w:val="004B2D57"/>
    <w:rsid w:val="00515A8A"/>
    <w:rsid w:val="00515D66"/>
    <w:rsid w:val="005944EF"/>
    <w:rsid w:val="005A1D1D"/>
    <w:rsid w:val="005B2EE2"/>
    <w:rsid w:val="005C7181"/>
    <w:rsid w:val="00607A2F"/>
    <w:rsid w:val="00645A6A"/>
    <w:rsid w:val="00667ACD"/>
    <w:rsid w:val="006842DB"/>
    <w:rsid w:val="006E3A9D"/>
    <w:rsid w:val="006F1CFB"/>
    <w:rsid w:val="007109BB"/>
    <w:rsid w:val="00774D6C"/>
    <w:rsid w:val="007C0113"/>
    <w:rsid w:val="007C2013"/>
    <w:rsid w:val="007D1B30"/>
    <w:rsid w:val="00863B58"/>
    <w:rsid w:val="00870644"/>
    <w:rsid w:val="00882093"/>
    <w:rsid w:val="00885A82"/>
    <w:rsid w:val="00886CC6"/>
    <w:rsid w:val="008937CA"/>
    <w:rsid w:val="008B73A0"/>
    <w:rsid w:val="008E02E7"/>
    <w:rsid w:val="008E2DFB"/>
    <w:rsid w:val="00923F09"/>
    <w:rsid w:val="0096339E"/>
    <w:rsid w:val="009D402C"/>
    <w:rsid w:val="00A013DE"/>
    <w:rsid w:val="00A55E0F"/>
    <w:rsid w:val="00A75BD6"/>
    <w:rsid w:val="00A816E0"/>
    <w:rsid w:val="00A83896"/>
    <w:rsid w:val="00AC1470"/>
    <w:rsid w:val="00AD537F"/>
    <w:rsid w:val="00AE43B0"/>
    <w:rsid w:val="00B25124"/>
    <w:rsid w:val="00B34A0A"/>
    <w:rsid w:val="00B63836"/>
    <w:rsid w:val="00B70A30"/>
    <w:rsid w:val="00BD4727"/>
    <w:rsid w:val="00C06BB5"/>
    <w:rsid w:val="00C23026"/>
    <w:rsid w:val="00C416D2"/>
    <w:rsid w:val="00C8365C"/>
    <w:rsid w:val="00CC17B6"/>
    <w:rsid w:val="00CF4AE1"/>
    <w:rsid w:val="00D80DFF"/>
    <w:rsid w:val="00D83D75"/>
    <w:rsid w:val="00DA6BCD"/>
    <w:rsid w:val="00DC6DF9"/>
    <w:rsid w:val="00DD06C7"/>
    <w:rsid w:val="00DF235D"/>
    <w:rsid w:val="00E01A7E"/>
    <w:rsid w:val="00E23B8B"/>
    <w:rsid w:val="00E51537"/>
    <w:rsid w:val="00E74D4E"/>
    <w:rsid w:val="00E8530F"/>
    <w:rsid w:val="00EA4090"/>
    <w:rsid w:val="00EB6292"/>
    <w:rsid w:val="00EF2AAC"/>
    <w:rsid w:val="00F421A9"/>
    <w:rsid w:val="00F76304"/>
    <w:rsid w:val="00FB22EE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tabs>
        <w:tab w:val="left" w:pos="701"/>
      </w:tabs>
      <w:ind w:left="343"/>
      <w:outlineLvl w:val="0"/>
    </w:pPr>
    <w:rPr>
      <w:b/>
      <w:bCs/>
      <w:color w:val="000000"/>
      <w:spacing w:val="11"/>
      <w:w w:val="90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widowControl/>
      <w:autoSpaceDE/>
      <w:autoSpaceDN/>
      <w:adjustRightInd/>
      <w:spacing w:after="120"/>
      <w:jc w:val="both"/>
      <w:outlineLvl w:val="1"/>
    </w:pPr>
    <w:rPr>
      <w:b/>
      <w:bCs/>
      <w:sz w:val="26"/>
      <w:szCs w:val="28"/>
      <w:u w:val="single"/>
    </w:rPr>
  </w:style>
  <w:style w:type="paragraph" w:styleId="Nagwek3">
    <w:name w:val="heading 3"/>
    <w:basedOn w:val="Normalny"/>
    <w:next w:val="Normalny"/>
    <w:qFormat/>
    <w:pPr>
      <w:keepNext/>
      <w:widowControl/>
      <w:numPr>
        <w:ilvl w:val="1"/>
        <w:numId w:val="7"/>
      </w:numPr>
      <w:autoSpaceDE/>
      <w:autoSpaceDN/>
      <w:adjustRightInd/>
      <w:jc w:val="both"/>
      <w:outlineLvl w:val="2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/>
      <w:autoSpaceDE/>
      <w:autoSpaceDN/>
      <w:adjustRightInd/>
      <w:jc w:val="center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odstawowywcity2">
    <w:name w:val="Body Text Indent 2"/>
    <w:basedOn w:val="Normalny"/>
    <w:pPr>
      <w:widowControl/>
      <w:autoSpaceDE/>
      <w:autoSpaceDN/>
      <w:adjustRightInd/>
      <w:ind w:left="2124" w:hanging="2124"/>
      <w:jc w:val="both"/>
    </w:pPr>
    <w:rPr>
      <w:b/>
      <w:bCs/>
      <w:sz w:val="28"/>
      <w:szCs w:val="24"/>
    </w:rPr>
  </w:style>
  <w:style w:type="paragraph" w:styleId="Tekstpodstawowywcity">
    <w:name w:val="Body Text Indent"/>
    <w:basedOn w:val="Normalny"/>
    <w:pPr>
      <w:widowControl/>
      <w:autoSpaceDE/>
      <w:autoSpaceDN/>
      <w:adjustRightInd/>
      <w:ind w:left="855"/>
      <w:jc w:val="both"/>
    </w:pPr>
    <w:rPr>
      <w:sz w:val="28"/>
    </w:rPr>
  </w:style>
  <w:style w:type="paragraph" w:styleId="Tekstdymka">
    <w:name w:val="Balloon Text"/>
    <w:basedOn w:val="Normalny"/>
    <w:semiHidden/>
    <w:rsid w:val="00BD47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74D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viewitemsitemrequiredasterisk">
    <w:name w:val="freebirdformviewerviewitemsitemrequiredasterisk"/>
    <w:rsid w:val="00A81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tabs>
        <w:tab w:val="left" w:pos="701"/>
      </w:tabs>
      <w:ind w:left="343"/>
      <w:outlineLvl w:val="0"/>
    </w:pPr>
    <w:rPr>
      <w:b/>
      <w:bCs/>
      <w:color w:val="000000"/>
      <w:spacing w:val="11"/>
      <w:w w:val="90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widowControl/>
      <w:autoSpaceDE/>
      <w:autoSpaceDN/>
      <w:adjustRightInd/>
      <w:spacing w:after="120"/>
      <w:jc w:val="both"/>
      <w:outlineLvl w:val="1"/>
    </w:pPr>
    <w:rPr>
      <w:b/>
      <w:bCs/>
      <w:sz w:val="26"/>
      <w:szCs w:val="28"/>
      <w:u w:val="single"/>
    </w:rPr>
  </w:style>
  <w:style w:type="paragraph" w:styleId="Nagwek3">
    <w:name w:val="heading 3"/>
    <w:basedOn w:val="Normalny"/>
    <w:next w:val="Normalny"/>
    <w:qFormat/>
    <w:pPr>
      <w:keepNext/>
      <w:widowControl/>
      <w:numPr>
        <w:ilvl w:val="1"/>
        <w:numId w:val="7"/>
      </w:numPr>
      <w:autoSpaceDE/>
      <w:autoSpaceDN/>
      <w:adjustRightInd/>
      <w:jc w:val="both"/>
      <w:outlineLvl w:val="2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/>
      <w:autoSpaceDE/>
      <w:autoSpaceDN/>
      <w:adjustRightInd/>
      <w:jc w:val="center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odstawowywcity2">
    <w:name w:val="Body Text Indent 2"/>
    <w:basedOn w:val="Normalny"/>
    <w:pPr>
      <w:widowControl/>
      <w:autoSpaceDE/>
      <w:autoSpaceDN/>
      <w:adjustRightInd/>
      <w:ind w:left="2124" w:hanging="2124"/>
      <w:jc w:val="both"/>
    </w:pPr>
    <w:rPr>
      <w:b/>
      <w:bCs/>
      <w:sz w:val="28"/>
      <w:szCs w:val="24"/>
    </w:rPr>
  </w:style>
  <w:style w:type="paragraph" w:styleId="Tekstpodstawowywcity">
    <w:name w:val="Body Text Indent"/>
    <w:basedOn w:val="Normalny"/>
    <w:pPr>
      <w:widowControl/>
      <w:autoSpaceDE/>
      <w:autoSpaceDN/>
      <w:adjustRightInd/>
      <w:ind w:left="855"/>
      <w:jc w:val="both"/>
    </w:pPr>
    <w:rPr>
      <w:sz w:val="28"/>
    </w:rPr>
  </w:style>
  <w:style w:type="paragraph" w:styleId="Tekstdymka">
    <w:name w:val="Balloon Text"/>
    <w:basedOn w:val="Normalny"/>
    <w:semiHidden/>
    <w:rsid w:val="00BD472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74D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viewitemsitemrequiredasterisk">
    <w:name w:val="freebirdformviewerviewitemsitemrequiredasterisk"/>
    <w:rsid w:val="00A8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ath.biel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CFBE-7115-4BD8-946C-8EA975AE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Katedra Socjologii</Company>
  <LinksUpToDate>false</LinksUpToDate>
  <CharactersWithSpaces>4386</CharactersWithSpaces>
  <SharedDoc>false</SharedDoc>
  <HLinks>
    <vt:vector size="6" baseType="variant"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mailto:iod@ath.bielsko.pl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Elwira Kruszewska</dc:creator>
  <cp:lastModifiedBy>Nauczyciel</cp:lastModifiedBy>
  <cp:revision>2</cp:revision>
  <cp:lastPrinted>2012-07-23T11:14:00Z</cp:lastPrinted>
  <dcterms:created xsi:type="dcterms:W3CDTF">2019-11-07T14:59:00Z</dcterms:created>
  <dcterms:modified xsi:type="dcterms:W3CDTF">2019-11-07T14:59:00Z</dcterms:modified>
</cp:coreProperties>
</file>