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F556D0" w14:textId="77777777" w:rsidR="00725760" w:rsidRPr="00433548" w:rsidRDefault="00725760" w:rsidP="0028029F">
      <w:pPr>
        <w:pStyle w:val="BasicParagraph"/>
        <w:spacing w:line="240" w:lineRule="auto"/>
        <w:ind w:left="4819"/>
        <w:jc w:val="both"/>
        <w:rPr>
          <w:rFonts w:ascii="Arial" w:hAnsi="Arial" w:cs="Arial"/>
          <w:sz w:val="22"/>
          <w:szCs w:val="22"/>
          <w:lang w:val="pl-PL"/>
        </w:rPr>
      </w:pPr>
    </w:p>
    <w:p w14:paraId="051059CF" w14:textId="77777777" w:rsidR="00725760" w:rsidRPr="00433548" w:rsidRDefault="00CF2D68" w:rsidP="0028029F">
      <w:pPr>
        <w:pStyle w:val="BasicParagraph"/>
        <w:spacing w:line="240" w:lineRule="auto"/>
        <w:ind w:left="4819"/>
        <w:jc w:val="both"/>
        <w:rPr>
          <w:rFonts w:ascii="Arial" w:hAnsi="Arial" w:cs="Arial"/>
          <w:sz w:val="22"/>
          <w:szCs w:val="22"/>
          <w:lang w:val="pl-PL"/>
        </w:rPr>
      </w:pPr>
      <w:r w:rsidRPr="00433548">
        <w:rPr>
          <w:noProof/>
          <w:sz w:val="22"/>
          <w:szCs w:val="22"/>
          <w:lang w:val="pl-PL"/>
        </w:rPr>
        <w:drawing>
          <wp:anchor distT="0" distB="0" distL="0" distR="0" simplePos="0" relativeHeight="251658240" behindDoc="0" locked="0" layoutInCell="1" allowOverlap="1" wp14:anchorId="3AECBB7D" wp14:editId="26E175DD">
            <wp:simplePos x="0" y="0"/>
            <wp:positionH relativeFrom="column">
              <wp:posOffset>4317365</wp:posOffset>
            </wp:positionH>
            <wp:positionV relativeFrom="paragraph">
              <wp:posOffset>139065</wp:posOffset>
            </wp:positionV>
            <wp:extent cx="1002665" cy="626745"/>
            <wp:effectExtent l="0" t="0" r="0" b="0"/>
            <wp:wrapSquare wrapText="largest"/>
            <wp:docPr id="4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2116B" w14:textId="77777777" w:rsidR="00725760" w:rsidRPr="00433548" w:rsidRDefault="00725760" w:rsidP="0028029F">
      <w:pPr>
        <w:pStyle w:val="BasicParagraph"/>
        <w:spacing w:line="240" w:lineRule="auto"/>
        <w:ind w:left="4819"/>
        <w:jc w:val="both"/>
        <w:rPr>
          <w:rFonts w:ascii="Arial" w:hAnsi="Arial" w:cs="Arial"/>
          <w:sz w:val="22"/>
          <w:szCs w:val="22"/>
          <w:lang w:val="pl-PL"/>
        </w:rPr>
      </w:pPr>
    </w:p>
    <w:p w14:paraId="6A73310D" w14:textId="77777777" w:rsidR="00BB610A" w:rsidRPr="00433548" w:rsidRDefault="00CF2D68" w:rsidP="000B2E71">
      <w:pPr>
        <w:spacing w:before="100" w:beforeAutospacing="1" w:after="100" w:afterAutospacing="1"/>
        <w:rPr>
          <w:rFonts w:ascii="Arial" w:eastAsia="Times New Roman" w:hAnsi="Arial"/>
          <w:sz w:val="22"/>
          <w:szCs w:val="22"/>
          <w:lang w:val="pl-PL" w:eastAsia="pl-PL"/>
        </w:rPr>
      </w:pPr>
      <w:r w:rsidRPr="00433548">
        <w:rPr>
          <w:noProof/>
          <w:sz w:val="22"/>
          <w:szCs w:val="22"/>
          <w:lang w:val="pl-PL"/>
        </w:rPr>
        <w:drawing>
          <wp:anchor distT="0" distB="0" distL="0" distR="0" simplePos="0" relativeHeight="251657216" behindDoc="0" locked="0" layoutInCell="1" allowOverlap="1" wp14:anchorId="327375C1" wp14:editId="1279381F">
            <wp:simplePos x="0" y="0"/>
            <wp:positionH relativeFrom="page">
              <wp:posOffset>358140</wp:posOffset>
            </wp:positionH>
            <wp:positionV relativeFrom="page">
              <wp:posOffset>1367155</wp:posOffset>
            </wp:positionV>
            <wp:extent cx="1129030" cy="7950835"/>
            <wp:effectExtent l="0" t="0" r="1270" b="0"/>
            <wp:wrapSquare wrapText="largest"/>
            <wp:docPr id="5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7950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87D61" w14:textId="77777777" w:rsidR="00C7608F" w:rsidRPr="00BC5F3E" w:rsidRDefault="00C7608F" w:rsidP="00C7608F">
      <w:pPr>
        <w:rPr>
          <w:rFonts w:ascii="Arial" w:hAnsi="Arial"/>
          <w:sz w:val="22"/>
          <w:szCs w:val="22"/>
        </w:rPr>
      </w:pPr>
    </w:p>
    <w:p w14:paraId="287EE99A" w14:textId="77777777" w:rsidR="00C7608F" w:rsidRPr="00BC5F3E" w:rsidRDefault="00C7608F" w:rsidP="00C7608F">
      <w:pPr>
        <w:rPr>
          <w:rFonts w:ascii="Arial" w:hAnsi="Arial"/>
          <w:sz w:val="22"/>
          <w:szCs w:val="22"/>
        </w:rPr>
      </w:pPr>
    </w:p>
    <w:p w14:paraId="27D47A0F" w14:textId="198085AA" w:rsidR="00C7608F" w:rsidRPr="00192655" w:rsidRDefault="00C7608F" w:rsidP="00432FF9">
      <w:pPr>
        <w:jc w:val="center"/>
        <w:rPr>
          <w:rFonts w:ascii="Arial" w:hAnsi="Arial"/>
          <w:b/>
          <w:bCs/>
          <w:sz w:val="22"/>
          <w:szCs w:val="22"/>
          <w:lang w:val="pl-PL"/>
        </w:rPr>
      </w:pPr>
      <w:r w:rsidRPr="00192655">
        <w:rPr>
          <w:rFonts w:ascii="Arial" w:hAnsi="Arial"/>
          <w:b/>
          <w:bCs/>
          <w:sz w:val="22"/>
          <w:szCs w:val="22"/>
          <w:lang w:val="pl-PL"/>
        </w:rPr>
        <w:t>Gdańskie Spotkania Literackie „Odnalezione w tłumaczeniu – edycja fantastyczna”</w:t>
      </w:r>
    </w:p>
    <w:p w14:paraId="1D5B655F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  </w:t>
      </w:r>
    </w:p>
    <w:p w14:paraId="564CB1C5" w14:textId="525CEEF7" w:rsidR="00C7608F" w:rsidRPr="00192655" w:rsidRDefault="00C7608F" w:rsidP="00432FF9">
      <w:pPr>
        <w:jc w:val="both"/>
        <w:rPr>
          <w:rFonts w:ascii="Arial" w:hAnsi="Arial"/>
          <w:b/>
          <w:bCs/>
          <w:sz w:val="22"/>
          <w:szCs w:val="22"/>
          <w:lang w:val="pl-PL"/>
        </w:rPr>
      </w:pPr>
      <w:r w:rsidRPr="00192655">
        <w:rPr>
          <w:rFonts w:ascii="Arial" w:hAnsi="Arial"/>
          <w:b/>
          <w:bCs/>
          <w:sz w:val="22"/>
          <w:szCs w:val="22"/>
          <w:lang w:val="pl-PL"/>
        </w:rPr>
        <w:t>Instytut Kultury Miejskiej zaprasza w dniach 15-17 kwietnia na Gdańskie Spotkania Literackie „Odnalezione w tłumaczeniu”. Motywem przewodnim tegorocznej edycji jest wyobraźnia, surrealizm i fantastyka. Wydarzenia festiwalowe odbędą się online, a w programie m.in.: panel pisarka i jej tłumacze z udziałem Doroty Masłowskiej, dyskusja na temat tłumaczeń literatury fantastycznej na przykładzie twórczości Stanisława Lema czy Ronalda Topora oraz sparring tłumaczy. Więcej informacji: </w:t>
      </w:r>
      <w:hyperlink r:id="rId9" w:tgtFrame="_blank" w:history="1">
        <w:r w:rsidRPr="00192655">
          <w:rPr>
            <w:rStyle w:val="Hipercze"/>
            <w:rFonts w:ascii="Arial" w:hAnsi="Arial"/>
            <w:b/>
            <w:bCs/>
            <w:sz w:val="22"/>
            <w:szCs w:val="22"/>
            <w:lang w:val="pl-PL"/>
          </w:rPr>
          <w:t>www.odnalezionewtlumaczeniu.pl</w:t>
        </w:r>
      </w:hyperlink>
      <w:r w:rsidRPr="00192655">
        <w:rPr>
          <w:rFonts w:ascii="Arial" w:hAnsi="Arial"/>
          <w:b/>
          <w:bCs/>
          <w:sz w:val="22"/>
          <w:szCs w:val="22"/>
          <w:lang w:val="pl-PL"/>
        </w:rPr>
        <w:t>. </w:t>
      </w:r>
    </w:p>
    <w:p w14:paraId="574CBE9D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  </w:t>
      </w:r>
    </w:p>
    <w:p w14:paraId="36396407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Za program wydarzenia odpowiadają wybitne tłumaczki literatury: Justyna Czechowska, Magdalena Heydel i Urszula </w:t>
      </w:r>
      <w:proofErr w:type="spellStart"/>
      <w:r w:rsidRPr="00192655">
        <w:rPr>
          <w:rFonts w:ascii="Arial" w:hAnsi="Arial"/>
          <w:sz w:val="22"/>
          <w:szCs w:val="22"/>
          <w:lang w:val="pl-PL"/>
        </w:rPr>
        <w:t>Kropiwiec</w:t>
      </w:r>
      <w:proofErr w:type="spellEnd"/>
      <w:r w:rsidRPr="00192655">
        <w:rPr>
          <w:rFonts w:ascii="Arial" w:hAnsi="Arial"/>
          <w:sz w:val="22"/>
          <w:szCs w:val="22"/>
          <w:lang w:val="pl-PL"/>
        </w:rPr>
        <w:t>. W edycji fantastycznej „Odnalezionego w tłumaczeniu” znajdziemy odniesienia do literatury i wyobraźni w filmie animowanym czy grach wideo, formułę sparringu tłumaczy (w tym roku z języka hiszpańskiego), rozmowę o tłumaczeniu literatury fantastycznej, przekładaniu twórczości Stanisława Lema czy Ronalda Topora. </w:t>
      </w:r>
    </w:p>
    <w:p w14:paraId="52BF35F6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  </w:t>
      </w:r>
    </w:p>
    <w:p w14:paraId="0C85FAE8" w14:textId="7BA47C8B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- Decyzja o utrzymaniu terminu kwietniowego była trudna, bo szansa na to, że będziemy funkcjonować bez konieczności utrzymywania dystansu i bez ograniczeń, choćby dotyczących podróży, jest znikoma. Podjęliśmy decyzję o realizacji festiwalu w formule online (lub jak będzie to możliwe także z ograniczoną publicznością). Jednocześnie mamy nadzieję dotrzeć do miłośników literatury, zwłaszcza tej w przekładzie, którzy nie mieszkają w Gdańsku. „Odnalezione w tłumaczeniu” to festiwal o unikalnej formule – nie ma innego tak przekrojowego spotkania autorów przekładu, pisarzy, kulturoznawców. Liczymy na publiczność, którą w Gdańsku chcielibyśmy gościć na kolejnych edycjach - mówi Aleksandra Szymańska, dyrektorka Instytutu Kultury Miejskiej.   </w:t>
      </w:r>
    </w:p>
    <w:p w14:paraId="0AF75646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  </w:t>
      </w:r>
    </w:p>
    <w:p w14:paraId="4DB5738D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Gdańskie Spotkania Literackie 15 kwietnia otworzy znany i lubiany przez festiwalową publiczność format „Pisarka i jej tłumacze”. Poświęcony będzie tłumaczeniu twórczości Doroty Masłowskiej i wezmą w nim udział jej tłumacze: Benjamin </w:t>
      </w:r>
      <w:proofErr w:type="spellStart"/>
      <w:r w:rsidRPr="00192655">
        <w:rPr>
          <w:rFonts w:ascii="Arial" w:hAnsi="Arial"/>
          <w:sz w:val="22"/>
          <w:szCs w:val="22"/>
          <w:lang w:val="pl-PL"/>
        </w:rPr>
        <w:t>Paloff</w:t>
      </w:r>
      <w:proofErr w:type="spellEnd"/>
      <w:r w:rsidRPr="00192655">
        <w:rPr>
          <w:rFonts w:ascii="Arial" w:hAnsi="Arial"/>
          <w:sz w:val="22"/>
          <w:szCs w:val="22"/>
          <w:lang w:val="pl-PL"/>
        </w:rPr>
        <w:t> (USA), Olaf </w:t>
      </w:r>
      <w:proofErr w:type="spellStart"/>
      <w:r w:rsidRPr="00192655">
        <w:rPr>
          <w:rFonts w:ascii="Arial" w:hAnsi="Arial"/>
          <w:sz w:val="22"/>
          <w:szCs w:val="22"/>
          <w:lang w:val="pl-PL"/>
        </w:rPr>
        <w:t>Kuhl</w:t>
      </w:r>
      <w:proofErr w:type="spellEnd"/>
      <w:r w:rsidRPr="00192655">
        <w:rPr>
          <w:rFonts w:ascii="Arial" w:hAnsi="Arial"/>
          <w:sz w:val="22"/>
          <w:szCs w:val="22"/>
          <w:lang w:val="pl-PL"/>
        </w:rPr>
        <w:t> (Niemcy), </w:t>
      </w:r>
      <w:proofErr w:type="spellStart"/>
      <w:r w:rsidRPr="00192655">
        <w:rPr>
          <w:rFonts w:ascii="Arial" w:hAnsi="Arial"/>
          <w:sz w:val="22"/>
          <w:szCs w:val="22"/>
          <w:lang w:val="pl-PL"/>
        </w:rPr>
        <w:t>Pau</w:t>
      </w:r>
      <w:proofErr w:type="spellEnd"/>
      <w:r w:rsidRPr="00192655">
        <w:rPr>
          <w:rFonts w:ascii="Arial" w:hAnsi="Arial"/>
          <w:sz w:val="22"/>
          <w:szCs w:val="22"/>
          <w:lang w:val="pl-PL"/>
        </w:rPr>
        <w:t> </w:t>
      </w:r>
      <w:proofErr w:type="spellStart"/>
      <w:r w:rsidRPr="00192655">
        <w:rPr>
          <w:rFonts w:ascii="Arial" w:hAnsi="Arial"/>
          <w:sz w:val="22"/>
          <w:szCs w:val="22"/>
          <w:lang w:val="pl-PL"/>
        </w:rPr>
        <w:t>Freixa</w:t>
      </w:r>
      <w:proofErr w:type="spellEnd"/>
      <w:r w:rsidRPr="00192655">
        <w:rPr>
          <w:rFonts w:ascii="Arial" w:hAnsi="Arial"/>
          <w:sz w:val="22"/>
          <w:szCs w:val="22"/>
          <w:lang w:val="pl-PL"/>
        </w:rPr>
        <w:t> (Hiszpania), Irina </w:t>
      </w:r>
      <w:proofErr w:type="spellStart"/>
      <w:r w:rsidRPr="00192655">
        <w:rPr>
          <w:rFonts w:ascii="Arial" w:hAnsi="Arial"/>
          <w:sz w:val="22"/>
          <w:szCs w:val="22"/>
          <w:lang w:val="pl-PL"/>
        </w:rPr>
        <w:t>Lappo</w:t>
      </w:r>
      <w:proofErr w:type="spellEnd"/>
      <w:r w:rsidRPr="00192655">
        <w:rPr>
          <w:rFonts w:ascii="Arial" w:hAnsi="Arial"/>
          <w:sz w:val="22"/>
          <w:szCs w:val="22"/>
          <w:lang w:val="pl-PL"/>
        </w:rPr>
        <w:t> (Rosja). W poprzednich latach gośćmi tego panelu byli: Wiesław Myśliwski, Olga Tokarczuk, Andrzej Stasiuk i Adam Zagajewski. </w:t>
      </w:r>
    </w:p>
    <w:p w14:paraId="451EC3EF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  </w:t>
      </w:r>
    </w:p>
    <w:p w14:paraId="484F8E40" w14:textId="41047AFB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Kunszt tłumaczy będzie można podziwiać podczas wyjątkowego sparringu, sparringu tłumaczy języka hiszpańskiego: Wojciecha </w:t>
      </w:r>
      <w:proofErr w:type="spellStart"/>
      <w:r w:rsidRPr="00192655">
        <w:rPr>
          <w:rFonts w:ascii="Arial" w:hAnsi="Arial"/>
          <w:sz w:val="22"/>
          <w:szCs w:val="22"/>
          <w:lang w:val="pl-PL"/>
        </w:rPr>
        <w:t>Charchalisa</w:t>
      </w:r>
      <w:proofErr w:type="spellEnd"/>
      <w:r w:rsidRPr="00192655">
        <w:rPr>
          <w:rFonts w:ascii="Arial" w:hAnsi="Arial"/>
          <w:sz w:val="22"/>
          <w:szCs w:val="22"/>
          <w:lang w:val="pl-PL"/>
        </w:rPr>
        <w:t> i Ewy Zaleskiej. Na żywo, przed publicznością online, tłumaczyć będą ten sam tekst z języka hiszpańskiego na język polski. Można oczekiwać sporu i zaciekłych dyskusji o słowa, interpretacje i konteksty kulturowe. </w:t>
      </w:r>
    </w:p>
    <w:p w14:paraId="2F1112B4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  </w:t>
      </w:r>
    </w:p>
    <w:p w14:paraId="5E3A35FC" w14:textId="5CBC82C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 xml:space="preserve">Podczas wydarzenia (16 kwietnia) wręczona zostanie </w:t>
      </w:r>
      <w:r w:rsidRPr="00192655">
        <w:rPr>
          <w:rFonts w:ascii="Arial" w:hAnsi="Arial"/>
          <w:b/>
          <w:bCs/>
          <w:sz w:val="22"/>
          <w:szCs w:val="22"/>
          <w:lang w:val="pl-PL"/>
        </w:rPr>
        <w:t>Nagroda Prezydenta Miasta Gdańska za Twórczość Translatorską im. T. Boya-Żeleńskiego</w:t>
      </w:r>
      <w:r w:rsidRPr="00192655">
        <w:rPr>
          <w:rFonts w:ascii="Arial" w:hAnsi="Arial"/>
          <w:sz w:val="22"/>
          <w:szCs w:val="22"/>
          <w:lang w:val="pl-PL"/>
        </w:rPr>
        <w:t xml:space="preserve"> w kategorii całokształt twórczości i przekład jednego działa. </w:t>
      </w:r>
      <w:r w:rsidR="005C5962" w:rsidRPr="00192655">
        <w:rPr>
          <w:rFonts w:ascii="Arial" w:hAnsi="Arial"/>
          <w:sz w:val="22"/>
          <w:szCs w:val="22"/>
          <w:lang w:val="pl-PL"/>
        </w:rPr>
        <w:t>Nominowanych poznamy do końca lutego 2021 roku. Kapituła Nagrody pracuje w składzie: Carlos </w:t>
      </w:r>
      <w:proofErr w:type="spellStart"/>
      <w:r w:rsidR="005C5962" w:rsidRPr="00192655">
        <w:rPr>
          <w:rFonts w:ascii="Arial" w:hAnsi="Arial"/>
          <w:sz w:val="22"/>
          <w:szCs w:val="22"/>
          <w:lang w:val="pl-PL"/>
        </w:rPr>
        <w:t>Marrodán</w:t>
      </w:r>
      <w:proofErr w:type="spellEnd"/>
      <w:r w:rsidR="005C5962" w:rsidRPr="00192655">
        <w:rPr>
          <w:rFonts w:ascii="Arial" w:hAnsi="Arial"/>
          <w:sz w:val="22"/>
          <w:szCs w:val="22"/>
          <w:lang w:val="pl-PL"/>
        </w:rPr>
        <w:t> </w:t>
      </w:r>
      <w:proofErr w:type="spellStart"/>
      <w:r w:rsidR="005C5962" w:rsidRPr="00192655">
        <w:rPr>
          <w:rFonts w:ascii="Arial" w:hAnsi="Arial"/>
          <w:sz w:val="22"/>
          <w:szCs w:val="22"/>
          <w:lang w:val="pl-PL"/>
        </w:rPr>
        <w:t>Casas</w:t>
      </w:r>
      <w:proofErr w:type="spellEnd"/>
      <w:r w:rsidR="005C5962" w:rsidRPr="00192655">
        <w:rPr>
          <w:rFonts w:ascii="Arial" w:hAnsi="Arial"/>
          <w:sz w:val="22"/>
          <w:szCs w:val="22"/>
          <w:lang w:val="pl-PL"/>
        </w:rPr>
        <w:t>, Jakub Ekier, Dobromiła Jankowska, Izabela Korybut-Daszkiewicz, Justyna Sobolewska, Marcin Szuster, Anna Wasilewska. </w:t>
      </w:r>
    </w:p>
    <w:p w14:paraId="78209668" w14:textId="77777777" w:rsidR="00192655" w:rsidRDefault="00192655" w:rsidP="00432FF9">
      <w:pPr>
        <w:jc w:val="both"/>
        <w:rPr>
          <w:rFonts w:ascii="Arial" w:hAnsi="Arial"/>
          <w:sz w:val="22"/>
          <w:szCs w:val="22"/>
          <w:lang w:val="pl-PL"/>
        </w:rPr>
      </w:pPr>
    </w:p>
    <w:p w14:paraId="7A35E67A" w14:textId="519FBCF3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lastRenderedPageBreak/>
        <w:t>Każdej edycji Gdańskich Spotkań Literackich towarzyszy wydawnictwo, które na swój sposób przybliża tematy ważne dla tłumaczy: wybór wierszy w przekładzie, zbiór esejów czy wywiadów, ostatnio – komiks. W 2021 roku w koedycji Instytutu Kultury Miejskiej z wydawnictwem </w:t>
      </w:r>
      <w:proofErr w:type="spellStart"/>
      <w:r w:rsidRPr="00192655">
        <w:rPr>
          <w:rFonts w:ascii="Arial" w:hAnsi="Arial"/>
          <w:sz w:val="22"/>
          <w:szCs w:val="22"/>
          <w:lang w:val="pl-PL"/>
        </w:rPr>
        <w:t>Karakter</w:t>
      </w:r>
      <w:proofErr w:type="spellEnd"/>
      <w:r w:rsidRPr="00192655">
        <w:rPr>
          <w:rFonts w:ascii="Arial" w:hAnsi="Arial"/>
          <w:sz w:val="22"/>
          <w:szCs w:val="22"/>
          <w:lang w:val="pl-PL"/>
        </w:rPr>
        <w:t> ukazuje się książka Tadeusza Sławka „Na okrężnych drogach. Tłumaczenie literackie i jego światy”, w której autor zastanawia się nad filologicznymi, ale także filozoficznymi, etycznymi i politycznymi implikacjami postaw tłumaczek i tłumaczy.  </w:t>
      </w:r>
    </w:p>
    <w:p w14:paraId="00D7BFAC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  </w:t>
      </w:r>
    </w:p>
    <w:p w14:paraId="6FE0EBF1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Wszystkie spotkania i wydarzenia, łącznie z galą wręczenia Nagroda Prezydenta Miasta Gdańska za Twórczość Translatorską im. T. Boya-Żeleńskiego, transmitowane będą na żywo, na Facebooku Instytutu Kultury Miejskiej i Odnalezionego w tłumaczeniu oraz na YouTube Instytutu Kultury Miejskiej. </w:t>
      </w:r>
    </w:p>
    <w:p w14:paraId="22C8812D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  </w:t>
      </w:r>
    </w:p>
    <w:p w14:paraId="01106DB3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Organizatorem wydarzenia jest Instytut Kultury Miejskiej, instytucja kultury Miasta Gdańska. </w:t>
      </w:r>
    </w:p>
    <w:p w14:paraId="6E4D110A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  </w:t>
      </w:r>
    </w:p>
    <w:p w14:paraId="1D93A280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>Więcej informacji: </w:t>
      </w:r>
    </w:p>
    <w:p w14:paraId="43CDBCE0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hyperlink r:id="rId10" w:tgtFrame="_blank" w:history="1">
        <w:r w:rsidRPr="00192655">
          <w:rPr>
            <w:rStyle w:val="Hipercze"/>
            <w:rFonts w:ascii="Arial" w:hAnsi="Arial"/>
            <w:sz w:val="22"/>
            <w:szCs w:val="22"/>
            <w:lang w:val="pl-PL"/>
          </w:rPr>
          <w:t>http://odnalezionewtlumaczeniu.pl/</w:t>
        </w:r>
      </w:hyperlink>
      <w:r w:rsidRPr="00192655">
        <w:rPr>
          <w:rFonts w:ascii="Arial" w:hAnsi="Arial"/>
          <w:sz w:val="22"/>
          <w:szCs w:val="22"/>
          <w:lang w:val="pl-PL"/>
        </w:rPr>
        <w:t> </w:t>
      </w:r>
    </w:p>
    <w:p w14:paraId="46D3B5F1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hyperlink r:id="rId11" w:tgtFrame="_blank" w:history="1">
        <w:r w:rsidRPr="00192655">
          <w:rPr>
            <w:rStyle w:val="Hipercze"/>
            <w:rFonts w:ascii="Arial" w:hAnsi="Arial"/>
            <w:sz w:val="22"/>
            <w:szCs w:val="22"/>
            <w:lang w:val="pl-PL"/>
          </w:rPr>
          <w:t>https://www.facebook.com/odnalezionewtlumaczeniu</w:t>
        </w:r>
      </w:hyperlink>
      <w:r w:rsidRPr="00192655">
        <w:rPr>
          <w:rFonts w:ascii="Arial" w:hAnsi="Arial"/>
          <w:sz w:val="22"/>
          <w:szCs w:val="22"/>
          <w:lang w:val="pl-PL"/>
        </w:rPr>
        <w:t> </w:t>
      </w:r>
    </w:p>
    <w:p w14:paraId="42F7ACDA" w14:textId="77777777" w:rsidR="00C7608F" w:rsidRPr="00192655" w:rsidRDefault="00C7608F" w:rsidP="00432FF9">
      <w:pPr>
        <w:jc w:val="both"/>
        <w:rPr>
          <w:rFonts w:ascii="Arial" w:hAnsi="Arial"/>
          <w:sz w:val="22"/>
          <w:szCs w:val="22"/>
          <w:lang w:val="pl-PL"/>
        </w:rPr>
      </w:pPr>
      <w:r w:rsidRPr="00192655">
        <w:rPr>
          <w:rFonts w:ascii="Arial" w:hAnsi="Arial"/>
          <w:sz w:val="22"/>
          <w:szCs w:val="22"/>
          <w:lang w:val="pl-PL"/>
        </w:rPr>
        <w:t xml:space="preserve"> </w:t>
      </w:r>
    </w:p>
    <w:p w14:paraId="1BED70E2" w14:textId="5C740AA0" w:rsidR="00B95573" w:rsidRPr="00192655" w:rsidRDefault="00B95573" w:rsidP="00192655">
      <w:pPr>
        <w:jc w:val="both"/>
        <w:rPr>
          <w:rFonts w:ascii="Arial" w:hAnsi="Arial"/>
          <w:sz w:val="22"/>
          <w:szCs w:val="22"/>
          <w:lang w:val="pl-PL"/>
        </w:rPr>
      </w:pPr>
    </w:p>
    <w:p w14:paraId="7F105A26" w14:textId="77777777" w:rsidR="00B95573" w:rsidRPr="00B95573" w:rsidRDefault="00B95573" w:rsidP="00B95573">
      <w:pPr>
        <w:jc w:val="both"/>
        <w:rPr>
          <w:rFonts w:ascii="Arial" w:hAnsi="Arial"/>
          <w:sz w:val="22"/>
          <w:szCs w:val="22"/>
          <w:lang w:val="pl-PL"/>
        </w:rPr>
      </w:pPr>
    </w:p>
    <w:p w14:paraId="315F7205" w14:textId="77777777" w:rsidR="00B95573" w:rsidRPr="00CC7E34" w:rsidRDefault="00B95573" w:rsidP="00B95573">
      <w:pPr>
        <w:jc w:val="both"/>
        <w:rPr>
          <w:rFonts w:ascii="Arial" w:hAnsi="Arial"/>
          <w:sz w:val="22"/>
          <w:szCs w:val="22"/>
        </w:rPr>
      </w:pPr>
    </w:p>
    <w:p w14:paraId="35A5FA5E" w14:textId="77777777" w:rsidR="00B95573" w:rsidRPr="00CC7E34" w:rsidRDefault="00B95573" w:rsidP="00B95573">
      <w:pPr>
        <w:jc w:val="both"/>
        <w:rPr>
          <w:rFonts w:ascii="Arial" w:hAnsi="Arial"/>
          <w:sz w:val="22"/>
          <w:szCs w:val="22"/>
        </w:rPr>
      </w:pPr>
    </w:p>
    <w:p w14:paraId="3B82A5BD" w14:textId="77777777" w:rsidR="00B95573" w:rsidRPr="00CC7E34" w:rsidRDefault="00B95573" w:rsidP="00B95573">
      <w:pPr>
        <w:jc w:val="both"/>
        <w:rPr>
          <w:rFonts w:ascii="Arial" w:hAnsi="Arial"/>
          <w:sz w:val="22"/>
          <w:szCs w:val="22"/>
        </w:rPr>
      </w:pPr>
    </w:p>
    <w:p w14:paraId="53F5521E" w14:textId="77777777" w:rsidR="00CF2D68" w:rsidRPr="00AF1DC9" w:rsidRDefault="00CF2D68" w:rsidP="00F83163">
      <w:pPr>
        <w:spacing w:before="100" w:beforeAutospacing="1" w:after="100" w:afterAutospacing="1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</w:p>
    <w:p w14:paraId="055C2464" w14:textId="77777777" w:rsidR="00433548" w:rsidRPr="00AF1DC9" w:rsidRDefault="00433548" w:rsidP="00F83163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2"/>
          <w:szCs w:val="22"/>
          <w:lang w:val="pl-PL" w:eastAsia="pl-PL"/>
        </w:rPr>
      </w:pPr>
    </w:p>
    <w:sectPr w:rsidR="00433548" w:rsidRPr="00AF1D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0" w:bottom="1417" w:left="2835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349A3" w14:textId="77777777" w:rsidR="009B7D24" w:rsidRDefault="009B7D24">
      <w:pPr>
        <w:rPr>
          <w:rFonts w:hint="eastAsia"/>
        </w:rPr>
      </w:pPr>
      <w:r>
        <w:separator/>
      </w:r>
    </w:p>
  </w:endnote>
  <w:endnote w:type="continuationSeparator" w:id="0">
    <w:p w14:paraId="5BE01E70" w14:textId="77777777" w:rsidR="009B7D24" w:rsidRDefault="009B7D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7909" w14:textId="77777777" w:rsidR="00CC68CA" w:rsidRDefault="00CC68C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7920D" w14:textId="77777777" w:rsidR="00725760" w:rsidRDefault="00CC68CA">
    <w:pPr>
      <w:pStyle w:val="Stopka"/>
      <w:rPr>
        <w:rFonts w:hint="eastAsia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5833F5" wp14:editId="25CE433A">
          <wp:simplePos x="0" y="0"/>
          <wp:positionH relativeFrom="column">
            <wp:align>center</wp:align>
          </wp:positionH>
          <wp:positionV relativeFrom="page">
            <wp:posOffset>10079990</wp:posOffset>
          </wp:positionV>
          <wp:extent cx="5215255" cy="272415"/>
          <wp:effectExtent l="0" t="0" r="0" b="0"/>
          <wp:wrapSquare wrapText="largest"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255" cy="272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7B90" w14:textId="77777777" w:rsidR="00CC68CA" w:rsidRDefault="00CC68C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BA3B7" w14:textId="77777777" w:rsidR="009B7D24" w:rsidRDefault="009B7D24">
      <w:pPr>
        <w:rPr>
          <w:rFonts w:hint="eastAsia"/>
        </w:rPr>
      </w:pPr>
      <w:r>
        <w:separator/>
      </w:r>
    </w:p>
  </w:footnote>
  <w:footnote w:type="continuationSeparator" w:id="0">
    <w:p w14:paraId="7ED97D37" w14:textId="77777777" w:rsidR="009B7D24" w:rsidRDefault="009B7D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B3B0" w14:textId="77777777" w:rsidR="00CC68CA" w:rsidRDefault="00CC68C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08BCC" w14:textId="77777777" w:rsidR="00CC68CA" w:rsidRDefault="00CC68CA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9A28" w14:textId="77777777" w:rsidR="00CC68CA" w:rsidRDefault="00CC68C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D3C53"/>
    <w:multiLevelType w:val="multilevel"/>
    <w:tmpl w:val="E6E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CA"/>
    <w:rsid w:val="00053E72"/>
    <w:rsid w:val="000B2E71"/>
    <w:rsid w:val="000D2DD7"/>
    <w:rsid w:val="00192655"/>
    <w:rsid w:val="001C3755"/>
    <w:rsid w:val="0028029F"/>
    <w:rsid w:val="002F6578"/>
    <w:rsid w:val="00432FF9"/>
    <w:rsid w:val="00433548"/>
    <w:rsid w:val="0048436E"/>
    <w:rsid w:val="00490FAB"/>
    <w:rsid w:val="004948D4"/>
    <w:rsid w:val="004C0B89"/>
    <w:rsid w:val="00546CD8"/>
    <w:rsid w:val="005B31FB"/>
    <w:rsid w:val="005C5962"/>
    <w:rsid w:val="00607A80"/>
    <w:rsid w:val="006667C8"/>
    <w:rsid w:val="00686BF7"/>
    <w:rsid w:val="00725760"/>
    <w:rsid w:val="007D6E32"/>
    <w:rsid w:val="009B7D24"/>
    <w:rsid w:val="00A168B4"/>
    <w:rsid w:val="00A2279C"/>
    <w:rsid w:val="00AF1DC9"/>
    <w:rsid w:val="00B510D7"/>
    <w:rsid w:val="00B95573"/>
    <w:rsid w:val="00BA424B"/>
    <w:rsid w:val="00BB610A"/>
    <w:rsid w:val="00BB7964"/>
    <w:rsid w:val="00C7608F"/>
    <w:rsid w:val="00CA38F6"/>
    <w:rsid w:val="00CC68CA"/>
    <w:rsid w:val="00CF2D68"/>
    <w:rsid w:val="00DB2E84"/>
    <w:rsid w:val="00E916A8"/>
    <w:rsid w:val="00F1621A"/>
    <w:rsid w:val="00F218C1"/>
    <w:rsid w:val="00F83163"/>
    <w:rsid w:val="00F87D9C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9328D7"/>
  <w15:chartTrackingRefBased/>
  <w15:docId w15:val="{57D7F57E-BC75-F143-9E84-CD289228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" w:eastAsia="SimSun" w:hAnsi="Liberation Serif" w:cs="Arial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NoParagraphStyle">
    <w:name w:val="[No Paragraph Style]"/>
    <w:pPr>
      <w:spacing w:line="288" w:lineRule="auto"/>
      <w:textAlignment w:val="center"/>
    </w:pPr>
    <w:rPr>
      <w:rFonts w:eastAsia="SimSun" w:cs="Arial"/>
      <w:color w:val="000000"/>
      <w:kern w:val="1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  <w:rPr>
      <w:rFonts w:cs="Times New Roman"/>
    </w:rPr>
  </w:style>
  <w:style w:type="paragraph" w:styleId="Stopka">
    <w:name w:val="footer"/>
    <w:basedOn w:val="Normalny"/>
    <w:pPr>
      <w:suppressLineNumbers/>
      <w:tabs>
        <w:tab w:val="center" w:pos="3969"/>
        <w:tab w:val="right" w:pos="79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CC68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styleId="Pogrubienie">
    <w:name w:val="Strong"/>
    <w:uiPriority w:val="22"/>
    <w:qFormat/>
    <w:rsid w:val="005B31FB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B31F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31FB"/>
    <w:rPr>
      <w:rFonts w:ascii="Courier New" w:hAnsi="Courier New" w:cs="Courier New"/>
      <w:kern w:val="1"/>
      <w:lang w:val="x-none"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36E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C7608F"/>
  </w:style>
  <w:style w:type="character" w:customStyle="1" w:styleId="spellingerror">
    <w:name w:val="spellingerror"/>
    <w:basedOn w:val="Domylnaczcionkaakapitu"/>
    <w:rsid w:val="00C7608F"/>
  </w:style>
  <w:style w:type="paragraph" w:customStyle="1" w:styleId="paragraph">
    <w:name w:val="paragraph"/>
    <w:basedOn w:val="Normalny"/>
    <w:rsid w:val="00C760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eop">
    <w:name w:val="eop"/>
    <w:basedOn w:val="Domylnaczcionkaakapitu"/>
    <w:rsid w:val="00C7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odnalezionewtlumaczeni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dnalezionewtlumaczeniu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dnalezionewtlumaczeniu.pl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Bańka</dc:creator>
  <cp:keywords/>
  <cp:lastModifiedBy>Marta Bańka</cp:lastModifiedBy>
  <cp:revision>7</cp:revision>
  <cp:lastPrinted>1899-12-31T22:36:00Z</cp:lastPrinted>
  <dcterms:created xsi:type="dcterms:W3CDTF">2021-01-28T11:47:00Z</dcterms:created>
  <dcterms:modified xsi:type="dcterms:W3CDTF">2021-01-28T11:49:00Z</dcterms:modified>
</cp:coreProperties>
</file>